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Module 2</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40" w:lineRule="auto"/>
        <w:rPr/>
      </w:pPr>
      <w:r w:rsidDel="00000000" w:rsidR="00000000" w:rsidRPr="00000000">
        <w:rPr>
          <w:rtl w:val="0"/>
        </w:rPr>
        <w:t xml:space="preserve">Essential Questions:</w:t>
      </w:r>
    </w:p>
    <w:p w:rsidR="00000000" w:rsidDel="00000000" w:rsidP="00000000" w:rsidRDefault="00000000" w:rsidRPr="00000000" w14:paraId="00000004">
      <w:pPr>
        <w:spacing w:after="240" w:before="240" w:lineRule="auto"/>
        <w:rPr/>
      </w:pPr>
      <w:r w:rsidDel="00000000" w:rsidR="00000000" w:rsidRPr="00000000">
        <w:rPr>
          <w:rtl w:val="0"/>
        </w:rPr>
        <w:t xml:space="preserve">What can we learn from Ancient Greek Philosophers?</w:t>
      </w:r>
    </w:p>
    <w:p w:rsidR="00000000" w:rsidDel="00000000" w:rsidP="00000000" w:rsidRDefault="00000000" w:rsidRPr="00000000" w14:paraId="00000005">
      <w:pPr>
        <w:spacing w:after="240" w:before="240" w:lineRule="auto"/>
        <w:rPr/>
      </w:pPr>
      <w:r w:rsidDel="00000000" w:rsidR="00000000" w:rsidRPr="00000000">
        <w:rPr>
          <w:rtl w:val="0"/>
        </w:rPr>
        <w:t xml:space="preserve">What are the six philosophies of education?</w:t>
      </w:r>
    </w:p>
    <w:p w:rsidR="00000000" w:rsidDel="00000000" w:rsidP="00000000" w:rsidRDefault="00000000" w:rsidRPr="00000000" w14:paraId="00000006">
      <w:pPr>
        <w:spacing w:after="240" w:before="240" w:lineRule="auto"/>
        <w:rPr/>
      </w:pPr>
      <w:r w:rsidDel="00000000" w:rsidR="00000000" w:rsidRPr="00000000">
        <w:rPr>
          <w:rtl w:val="0"/>
        </w:rPr>
        <w:t xml:space="preserve">What is my Philosophy of Education?</w:t>
      </w:r>
    </w:p>
    <w:p w:rsidR="00000000" w:rsidDel="00000000" w:rsidP="00000000" w:rsidRDefault="00000000" w:rsidRPr="00000000" w14:paraId="00000007">
      <w:pPr>
        <w:rPr>
          <w:b w:val="1"/>
          <w:color w:val="96858a"/>
          <w:sz w:val="72"/>
          <w:szCs w:val="72"/>
        </w:rPr>
      </w:pPr>
      <w:r w:rsidDel="00000000" w:rsidR="00000000" w:rsidRPr="00000000">
        <w:rPr>
          <w:b w:val="1"/>
          <w:color w:val="96858a"/>
          <w:sz w:val="72"/>
          <w:szCs w:val="72"/>
          <w:rtl w:val="0"/>
        </w:rPr>
        <w:t xml:space="preserve">EDUC 2110 Module 2</w:t>
      </w:r>
    </w:p>
    <w:p w:rsidR="00000000" w:rsidDel="00000000" w:rsidP="00000000" w:rsidRDefault="00000000" w:rsidRPr="00000000" w14:paraId="00000008">
      <w:pPr>
        <w:rPr>
          <w:color w:val="483e41"/>
          <w:sz w:val="52"/>
          <w:szCs w:val="52"/>
        </w:rPr>
      </w:pPr>
      <w:r w:rsidDel="00000000" w:rsidR="00000000" w:rsidRPr="00000000">
        <w:rPr>
          <w:color w:val="483e41"/>
          <w:sz w:val="52"/>
          <w:szCs w:val="52"/>
          <w:rtl w:val="0"/>
        </w:rPr>
        <w:t xml:space="preserve">Things to Know</w:t>
      </w:r>
    </w:p>
    <w:p w:rsidR="00000000" w:rsidDel="00000000" w:rsidP="00000000" w:rsidRDefault="00000000" w:rsidRPr="00000000" w14:paraId="00000009">
      <w:pPr>
        <w:rPr>
          <w:b w:val="1"/>
          <w:color w:val="483e41"/>
          <w:sz w:val="20"/>
          <w:szCs w:val="20"/>
        </w:rPr>
      </w:pPr>
      <w:r w:rsidDel="00000000" w:rsidR="00000000" w:rsidRPr="00000000">
        <w:rPr>
          <w:b w:val="1"/>
          <w:color w:val="483e41"/>
          <w:sz w:val="20"/>
          <w:szCs w:val="20"/>
          <w:rtl w:val="0"/>
        </w:rPr>
        <w:t xml:space="preserve"> </w:t>
      </w:r>
    </w:p>
    <w:p w:rsidR="00000000" w:rsidDel="00000000" w:rsidP="00000000" w:rsidRDefault="00000000" w:rsidRPr="00000000" w14:paraId="0000000A">
      <w:pPr>
        <w:spacing w:after="240" w:before="240" w:lineRule="auto"/>
        <w:rPr>
          <w:rFonts w:ascii="Verdana" w:cs="Verdana" w:eastAsia="Verdana" w:hAnsi="Verdana"/>
          <w:sz w:val="27"/>
          <w:szCs w:val="27"/>
        </w:rPr>
      </w:pPr>
      <w:r w:rsidDel="00000000" w:rsidR="00000000" w:rsidRPr="00000000">
        <w:rPr>
          <w:rFonts w:ascii="Verdana" w:cs="Verdana" w:eastAsia="Verdana" w:hAnsi="Verdana"/>
          <w:sz w:val="27"/>
          <w:szCs w:val="27"/>
          <w:rtl w:val="0"/>
        </w:rPr>
        <w:t xml:space="preserve">1. Teachers need a fundamental view of philosophy in order to determine what knowledge is important to teach students and how they are going to deliver their curriculum.  Our modern view of philosophy goes all the way back to the ancient Greek philosophers: Socrates, Plato and Aristotle. </w:t>
      </w:r>
    </w:p>
    <w:p w:rsidR="00000000" w:rsidDel="00000000" w:rsidP="00000000" w:rsidRDefault="00000000" w:rsidRPr="00000000" w14:paraId="0000000B">
      <w:pPr>
        <w:spacing w:after="240" w:before="240" w:lineRule="auto"/>
        <w:rPr>
          <w:rFonts w:ascii="Verdana" w:cs="Verdana" w:eastAsia="Verdana" w:hAnsi="Verdana"/>
          <w:sz w:val="27"/>
          <w:szCs w:val="27"/>
        </w:rPr>
      </w:pPr>
      <w:r w:rsidDel="00000000" w:rsidR="00000000" w:rsidRPr="00000000">
        <w:rPr>
          <w:rFonts w:ascii="Verdana" w:cs="Verdana" w:eastAsia="Verdana" w:hAnsi="Verdana"/>
          <w:sz w:val="27"/>
          <w:szCs w:val="27"/>
          <w:rtl w:val="0"/>
        </w:rPr>
        <w:t xml:space="preserve">2. Our philosophy influences the way we look at the world and the knowledge around us.  We have to determine what we know (metaphysics) and how we know it (epistemology).  Our philosophy determines the way we view society and how it operates. Aesthetics is the philosophy of beauty and how it is determined.  Modern society operates on the basis of empiricism (data) and rationalism (making conclusions from our data).</w:t>
      </w:r>
    </w:p>
    <w:p w:rsidR="00000000" w:rsidDel="00000000" w:rsidP="00000000" w:rsidRDefault="00000000" w:rsidRPr="00000000" w14:paraId="0000000C">
      <w:pPr>
        <w:spacing w:after="240" w:before="240" w:lineRule="auto"/>
        <w:rPr>
          <w:rFonts w:ascii="Verdana" w:cs="Verdana" w:eastAsia="Verdana" w:hAnsi="Verdana"/>
          <w:sz w:val="27"/>
          <w:szCs w:val="27"/>
        </w:rPr>
      </w:pPr>
      <w:r w:rsidDel="00000000" w:rsidR="00000000" w:rsidRPr="00000000">
        <w:rPr>
          <w:rFonts w:ascii="Verdana" w:cs="Verdana" w:eastAsia="Verdana" w:hAnsi="Verdana"/>
          <w:sz w:val="27"/>
          <w:szCs w:val="27"/>
          <w:rtl w:val="0"/>
        </w:rPr>
        <w:t xml:space="preserve">3. In the United States, there are six major educational philosophies.</w:t>
      </w:r>
    </w:p>
    <w:p w:rsidR="00000000" w:rsidDel="00000000" w:rsidP="00000000" w:rsidRDefault="00000000" w:rsidRPr="00000000" w14:paraId="0000000D">
      <w:pPr>
        <w:spacing w:after="240" w:before="240" w:lineRule="auto"/>
        <w:rPr>
          <w:rFonts w:ascii="Verdana" w:cs="Verdana" w:eastAsia="Verdana" w:hAnsi="Verdana"/>
          <w:sz w:val="27"/>
          <w:szCs w:val="27"/>
        </w:rPr>
      </w:pPr>
      <w:r w:rsidDel="00000000" w:rsidR="00000000" w:rsidRPr="00000000">
        <w:rPr>
          <w:rFonts w:ascii="Verdana" w:cs="Verdana" w:eastAsia="Verdana" w:hAnsi="Verdana"/>
          <w:sz w:val="27"/>
          <w:szCs w:val="27"/>
          <w:rtl w:val="0"/>
        </w:rPr>
        <w:t xml:space="preserve">4.  Behaviorism is a teacher-centered philosophy that aims to engage the interest of learners in order to modify and shape students’ behaviors. Emphasis is placed on creating a positive classroom environment that is physically and psychologically conducive to learning.</w:t>
      </w:r>
    </w:p>
    <w:p w:rsidR="00000000" w:rsidDel="00000000" w:rsidP="00000000" w:rsidRDefault="00000000" w:rsidRPr="00000000" w14:paraId="0000000E">
      <w:pPr>
        <w:spacing w:after="240" w:before="240" w:lineRule="auto"/>
        <w:rPr>
          <w:rFonts w:ascii="Verdana" w:cs="Verdana" w:eastAsia="Verdana" w:hAnsi="Verdana"/>
          <w:sz w:val="27"/>
          <w:szCs w:val="27"/>
        </w:rPr>
      </w:pPr>
      <w:r w:rsidDel="00000000" w:rsidR="00000000" w:rsidRPr="00000000">
        <w:rPr>
          <w:rFonts w:ascii="Verdana" w:cs="Verdana" w:eastAsia="Verdana" w:hAnsi="Verdana"/>
          <w:sz w:val="27"/>
          <w:szCs w:val="27"/>
          <w:rtl w:val="0"/>
        </w:rPr>
        <w:t xml:space="preserve">5. Essentialism is a teacher-centered philosophy based on a core curriculum. Most U.S. schools use essentialism.  It relies on testing to assess student understanding and the teacher is seen as the moral leader of the classroom. </w:t>
      </w:r>
    </w:p>
    <w:p w:rsidR="00000000" w:rsidDel="00000000" w:rsidP="00000000" w:rsidRDefault="00000000" w:rsidRPr="00000000" w14:paraId="0000000F">
      <w:pPr>
        <w:spacing w:after="240" w:before="240" w:lineRule="auto"/>
        <w:rPr>
          <w:rFonts w:ascii="Verdana" w:cs="Verdana" w:eastAsia="Verdana" w:hAnsi="Verdana"/>
          <w:sz w:val="27"/>
          <w:szCs w:val="27"/>
        </w:rPr>
      </w:pPr>
      <w:r w:rsidDel="00000000" w:rsidR="00000000" w:rsidRPr="00000000">
        <w:rPr>
          <w:rFonts w:ascii="Verdana" w:cs="Verdana" w:eastAsia="Verdana" w:hAnsi="Verdana"/>
          <w:sz w:val="27"/>
          <w:szCs w:val="27"/>
          <w:rtl w:val="0"/>
        </w:rPr>
        <w:t xml:space="preserve">6. Perennialism is another teacher-centered philosophy that used the Great Books as the basis of the curriculum.  This philosophy looks at the ideals of society and the teacher often leads discussions. </w:t>
      </w:r>
    </w:p>
    <w:p w:rsidR="00000000" w:rsidDel="00000000" w:rsidP="00000000" w:rsidRDefault="00000000" w:rsidRPr="00000000" w14:paraId="00000010">
      <w:pPr>
        <w:spacing w:after="240" w:before="240" w:lineRule="auto"/>
        <w:rPr>
          <w:rFonts w:ascii="Verdana" w:cs="Verdana" w:eastAsia="Verdana" w:hAnsi="Verdana"/>
          <w:sz w:val="27"/>
          <w:szCs w:val="27"/>
        </w:rPr>
      </w:pPr>
      <w:r w:rsidDel="00000000" w:rsidR="00000000" w:rsidRPr="00000000">
        <w:rPr>
          <w:rFonts w:ascii="Verdana" w:cs="Verdana" w:eastAsia="Verdana" w:hAnsi="Verdana"/>
          <w:sz w:val="27"/>
          <w:szCs w:val="27"/>
          <w:rtl w:val="0"/>
        </w:rPr>
        <w:t xml:space="preserve">7. In Progressivism, the student is an active learner and now the teacher assumes the role of a facilitator and/or guide.  Students study basic knowledge using labs, learning centers, field trips, projects and other activities. </w:t>
      </w:r>
    </w:p>
    <w:p w:rsidR="00000000" w:rsidDel="00000000" w:rsidP="00000000" w:rsidRDefault="00000000" w:rsidRPr="00000000" w14:paraId="00000011">
      <w:pPr>
        <w:spacing w:after="240" w:before="240" w:lineRule="auto"/>
        <w:rPr>
          <w:rFonts w:ascii="Verdana" w:cs="Verdana" w:eastAsia="Verdana" w:hAnsi="Verdana"/>
          <w:sz w:val="27"/>
          <w:szCs w:val="27"/>
        </w:rPr>
      </w:pPr>
      <w:r w:rsidDel="00000000" w:rsidR="00000000" w:rsidRPr="00000000">
        <w:rPr>
          <w:rFonts w:ascii="Verdana" w:cs="Verdana" w:eastAsia="Verdana" w:hAnsi="Verdana"/>
          <w:sz w:val="27"/>
          <w:szCs w:val="27"/>
          <w:rtl w:val="0"/>
        </w:rPr>
        <w:t xml:space="preserve">8. The next student-centered philosophy is Social Reconstructionism, which uses the issues of modern society as the basis of the curriculum.  Students participate in real-life projects based on community and societal needs.  The teacher facilitates the projects and guides students as they work.</w:t>
      </w:r>
    </w:p>
    <w:p w:rsidR="00000000" w:rsidDel="00000000" w:rsidP="00000000" w:rsidRDefault="00000000" w:rsidRPr="00000000" w14:paraId="00000012">
      <w:pPr>
        <w:spacing w:after="240" w:before="240" w:lineRule="auto"/>
        <w:rPr>
          <w:rFonts w:ascii="Verdana" w:cs="Verdana" w:eastAsia="Verdana" w:hAnsi="Verdana"/>
          <w:sz w:val="27"/>
          <w:szCs w:val="27"/>
        </w:rPr>
      </w:pPr>
      <w:r w:rsidDel="00000000" w:rsidR="00000000" w:rsidRPr="00000000">
        <w:rPr>
          <w:rFonts w:ascii="Verdana" w:cs="Verdana" w:eastAsia="Verdana" w:hAnsi="Verdana"/>
          <w:sz w:val="27"/>
          <w:szCs w:val="27"/>
          <w:rtl w:val="0"/>
        </w:rPr>
        <w:t xml:space="preserve">9. Existentialism is based on student choice. The student determines what they will learn and how they are going to learn it.  The teacher is merely a facilitator, helping the student find what they need to create the learning opportunities.</w:t>
      </w:r>
    </w:p>
    <w:p w:rsidR="00000000" w:rsidDel="00000000" w:rsidP="00000000" w:rsidRDefault="00000000" w:rsidRPr="00000000" w14:paraId="00000013">
      <w:pPr>
        <w:rPr/>
      </w:pPr>
      <w:r w:rsidDel="00000000" w:rsidR="00000000" w:rsidRPr="00000000">
        <w:rPr>
          <w:rtl w:val="0"/>
        </w:rPr>
        <w:t xml:space="preserve"> </w:t>
      </w:r>
    </w:p>
    <w:p w:rsidR="00000000" w:rsidDel="00000000" w:rsidP="00000000" w:rsidRDefault="00000000" w:rsidRPr="00000000" w14:paraId="00000014">
      <w:pPr>
        <w:pStyle w:val="Heading1"/>
        <w:keepNext w:val="0"/>
        <w:keepLines w:val="0"/>
        <w:spacing w:before="480" w:lineRule="auto"/>
        <w:rPr>
          <w:b w:val="1"/>
          <w:sz w:val="28"/>
          <w:szCs w:val="28"/>
        </w:rPr>
      </w:pPr>
      <w:bookmarkStart w:colFirst="0" w:colLast="0" w:name="_q7oejh92bzxn" w:id="0"/>
      <w:bookmarkEnd w:id="0"/>
      <w:r w:rsidDel="00000000" w:rsidR="00000000" w:rsidRPr="00000000">
        <w:rPr>
          <w:b w:val="1"/>
          <w:rtl w:val="0"/>
        </w:rPr>
        <w:t xml:space="preserve">M</w:t>
      </w:r>
      <w:r w:rsidDel="00000000" w:rsidR="00000000" w:rsidRPr="00000000">
        <w:rPr>
          <w:b w:val="1"/>
          <w:sz w:val="28"/>
          <w:szCs w:val="28"/>
          <w:rtl w:val="0"/>
        </w:rPr>
        <w:t xml:space="preserve">AJOR EDUCATIONAL PHILOSOPHIES</w:t>
      </w:r>
    </w:p>
    <w:p w:rsidR="00000000" w:rsidDel="00000000" w:rsidP="00000000" w:rsidRDefault="00000000" w:rsidRPr="00000000" w14:paraId="00000015">
      <w:pPr>
        <w:spacing w:after="240" w:before="240" w:lineRule="auto"/>
        <w:rPr>
          <w:sz w:val="20"/>
          <w:szCs w:val="20"/>
        </w:rPr>
      </w:pPr>
      <w:r w:rsidDel="00000000" w:rsidR="00000000" w:rsidRPr="00000000">
        <w:rPr>
          <w:sz w:val="20"/>
          <w:szCs w:val="20"/>
          <w:rtl w:val="0"/>
        </w:rPr>
        <w:t xml:space="preserve">"In modern times there are opposing views about the practice of education. There is no general agreement about what the young should learn either in relation to virtue or in relation to the best life; nor is it clear whether their education ought to be directed more towards the intellect than towards the character of the soul.... And it is not certain whether training should be directed at things useful in life, or at those conducive to virtue, or at non-essentials.... And there is no agreement as to what in fact does tend towards virtue. Men do not all prize most highly the same virtue, so naturally they differ also about the proper training for it."</w:t>
      </w:r>
    </w:p>
    <w:p w:rsidR="00000000" w:rsidDel="00000000" w:rsidP="00000000" w:rsidRDefault="00000000" w:rsidRPr="00000000" w14:paraId="00000016">
      <w:pPr>
        <w:spacing w:after="240" w:before="240" w:lineRule="auto"/>
        <w:rPr>
          <w:sz w:val="20"/>
          <w:szCs w:val="20"/>
        </w:rPr>
      </w:pPr>
      <w:r w:rsidDel="00000000" w:rsidR="00000000" w:rsidRPr="00000000">
        <w:rPr>
          <w:sz w:val="20"/>
          <w:szCs w:val="20"/>
          <w:rtl w:val="0"/>
        </w:rPr>
        <w:t xml:space="preserve">Aristotle wrote that passage more than 2,300 years ago, and today educators are still debating the issues he raised. Different approaches to resolving these and other fundamental issues have given rise to different schools of thought in the philosophy of education. We will examine five such schools of thought: </w:t>
      </w:r>
      <w:r w:rsidDel="00000000" w:rsidR="00000000" w:rsidRPr="00000000">
        <w:rPr>
          <w:b w:val="1"/>
          <w:sz w:val="20"/>
          <w:szCs w:val="20"/>
          <w:rtl w:val="0"/>
        </w:rPr>
        <w:t xml:space="preserve">Essentialism, Progressivism, Perennialism,  Existentialism,</w:t>
      </w:r>
      <w:r w:rsidDel="00000000" w:rsidR="00000000" w:rsidRPr="00000000">
        <w:rPr>
          <w:sz w:val="20"/>
          <w:szCs w:val="20"/>
          <w:rtl w:val="0"/>
        </w:rPr>
        <w:t xml:space="preserve"> and</w:t>
      </w:r>
      <w:r w:rsidDel="00000000" w:rsidR="00000000" w:rsidRPr="00000000">
        <w:rPr>
          <w:b w:val="1"/>
          <w:sz w:val="20"/>
          <w:szCs w:val="20"/>
          <w:rtl w:val="0"/>
        </w:rPr>
        <w:t xml:space="preserve"> Behaviorism</w:t>
      </w:r>
      <w:r w:rsidDel="00000000" w:rsidR="00000000" w:rsidRPr="00000000">
        <w:rPr>
          <w:sz w:val="20"/>
          <w:szCs w:val="20"/>
          <w:rtl w:val="0"/>
        </w:rPr>
        <w:t xml:space="preserve">. Each has many supporters in American education today. Taken together, these five schools of thought do not exhaust the list of possible educational philosophies you may adopt, but they certainly present strong frameworks from which you can create your own educational philosophy.</w:t>
      </w:r>
    </w:p>
    <w:p w:rsidR="00000000" w:rsidDel="00000000" w:rsidP="00000000" w:rsidRDefault="00000000" w:rsidRPr="00000000" w14:paraId="00000017">
      <w:pPr>
        <w:spacing w:after="240" w:before="240" w:lineRule="auto"/>
        <w:rPr>
          <w:b w:val="1"/>
          <w:sz w:val="28"/>
          <w:szCs w:val="28"/>
        </w:rPr>
      </w:pPr>
      <w:r w:rsidDel="00000000" w:rsidR="00000000" w:rsidRPr="00000000">
        <w:rPr>
          <w:b w:val="1"/>
          <w:sz w:val="40"/>
          <w:szCs w:val="40"/>
          <w:rtl w:val="0"/>
        </w:rPr>
        <w:t xml:space="preserve">E</w:t>
      </w:r>
      <w:r w:rsidDel="00000000" w:rsidR="00000000" w:rsidRPr="00000000">
        <w:rPr>
          <w:b w:val="1"/>
          <w:sz w:val="28"/>
          <w:szCs w:val="28"/>
          <w:rtl w:val="0"/>
        </w:rPr>
        <w:t xml:space="preserve">ssentialism</w:t>
      </w:r>
    </w:p>
    <w:p w:rsidR="00000000" w:rsidDel="00000000" w:rsidP="00000000" w:rsidRDefault="00000000" w:rsidRPr="00000000" w14:paraId="00000018">
      <w:pPr>
        <w:spacing w:after="240" w:before="240" w:lineRule="auto"/>
        <w:jc w:val="center"/>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Gripping and enduring interests frequently grow out of initial learning efforts that are not appealing or attractive</w:t>
      </w:r>
      <w:r w:rsidDel="00000000" w:rsidR="00000000" w:rsidRPr="00000000">
        <w:rPr>
          <w:sz w:val="20"/>
          <w:szCs w:val="20"/>
          <w:rtl w:val="0"/>
        </w:rPr>
        <w:t xml:space="preserve">." William Bagley</w:t>
      </w:r>
    </w:p>
    <w:p w:rsidR="00000000" w:rsidDel="00000000" w:rsidP="00000000" w:rsidRDefault="00000000" w:rsidRPr="00000000" w14:paraId="00000019">
      <w:pPr>
        <w:spacing w:after="240" w:before="240" w:lineRule="auto"/>
        <w:rPr>
          <w:sz w:val="20"/>
          <w:szCs w:val="20"/>
        </w:rPr>
      </w:pPr>
      <w:r w:rsidDel="00000000" w:rsidR="00000000" w:rsidRPr="00000000">
        <w:rPr>
          <w:sz w:val="20"/>
          <w:szCs w:val="20"/>
          <w:rtl w:val="0"/>
        </w:rPr>
        <w:t xml:space="preserve">Essentialism refers to the "traditional" or "Back to the Basics" approach to education. It is so named because it strives to instill students with the "essentials" of academic knowledge and character development. The term essentialism as an educational philosophy was originally popularized in the 1930s by the American educator William Bagley (1874Ä1946). The philosophy itself, however, had been the dominant approach to education in America from the beginnings of American history. Early in the twentieth century, essentialism was criticized as being too rigid to prepare students adequately for adult life. But with the launching of Sputnik in 1957, interest in essentialism revived. Among modern supporters of this position are members of the President's Commission on Excellence in Education. Their 1983 report,</w:t>
      </w:r>
      <w:r w:rsidDel="00000000" w:rsidR="00000000" w:rsidRPr="00000000">
        <w:rPr>
          <w:b w:val="1"/>
          <w:sz w:val="20"/>
          <w:szCs w:val="20"/>
          <w:rtl w:val="0"/>
        </w:rPr>
        <w:t xml:space="preserve"> A Nation at Risk</w:t>
      </w:r>
      <w:r w:rsidDel="00000000" w:rsidR="00000000" w:rsidRPr="00000000">
        <w:rPr>
          <w:sz w:val="20"/>
          <w:szCs w:val="20"/>
          <w:rtl w:val="0"/>
        </w:rPr>
        <w:t xml:space="preserve">, mirrors essentialist concerns today.</w:t>
      </w:r>
    </w:p>
    <w:p w:rsidR="00000000" w:rsidDel="00000000" w:rsidP="00000000" w:rsidRDefault="00000000" w:rsidRPr="00000000" w14:paraId="0000001A">
      <w:pPr>
        <w:pStyle w:val="Heading3"/>
        <w:keepNext w:val="0"/>
        <w:keepLines w:val="0"/>
        <w:spacing w:before="280" w:lineRule="auto"/>
        <w:rPr>
          <w:b w:val="1"/>
          <w:color w:val="000000"/>
          <w:sz w:val="26"/>
          <w:szCs w:val="26"/>
        </w:rPr>
      </w:pPr>
      <w:bookmarkStart w:colFirst="0" w:colLast="0" w:name="_lbjrqch9baps" w:id="1"/>
      <w:bookmarkEnd w:id="1"/>
      <w:r w:rsidDel="00000000" w:rsidR="00000000" w:rsidRPr="00000000">
        <w:rPr>
          <w:b w:val="1"/>
          <w:color w:val="000000"/>
          <w:sz w:val="26"/>
          <w:szCs w:val="26"/>
          <w:rtl w:val="0"/>
        </w:rPr>
        <w:t xml:space="preserve">Underlying Philosophical Basis</w:t>
      </w:r>
    </w:p>
    <w:p w:rsidR="00000000" w:rsidDel="00000000" w:rsidP="00000000" w:rsidRDefault="00000000" w:rsidRPr="00000000" w14:paraId="0000001B">
      <w:pPr>
        <w:spacing w:after="240" w:before="240" w:lineRule="auto"/>
        <w:rPr>
          <w:sz w:val="20"/>
          <w:szCs w:val="20"/>
        </w:rPr>
      </w:pPr>
      <w:r w:rsidDel="00000000" w:rsidR="00000000" w:rsidRPr="00000000">
        <w:rPr>
          <w:sz w:val="20"/>
          <w:szCs w:val="20"/>
          <w:rtl w:val="0"/>
        </w:rPr>
        <w:t xml:space="preserve">(American) essentialism is grounded in a conservative philosophy that accepts the social, political, and economic structure of American society. It contends that schools should not try to radically reshape society. Rather, essentialists argue, American schools should transmit the traditional moral values and intellectual knowledge that students need to become model citizens. Essentialists believe that teachers should instill such traditional American virtues as respect for authority, perseverance, fidelity to duty, consideration for others, and practicality.</w:t>
      </w:r>
    </w:p>
    <w:p w:rsidR="00000000" w:rsidDel="00000000" w:rsidP="00000000" w:rsidRDefault="00000000" w:rsidRPr="00000000" w14:paraId="0000001C">
      <w:pPr>
        <w:spacing w:after="240" w:before="240" w:lineRule="auto"/>
        <w:rPr>
          <w:sz w:val="20"/>
          <w:szCs w:val="20"/>
        </w:rPr>
      </w:pPr>
      <w:r w:rsidDel="00000000" w:rsidR="00000000" w:rsidRPr="00000000">
        <w:rPr>
          <w:sz w:val="20"/>
          <w:szCs w:val="20"/>
          <w:rtl w:val="0"/>
        </w:rPr>
        <w:t xml:space="preserve">Reflecting its conservative philosophy, essentialism ten(tends to accept the philosophical views associated with the traditional, conservative elements of American society. For example, American culture traditionally has l)placed tremendous emphasis on the central importance of tile physical world and of understanding the world through scientific experimentation. As a result, to convey important knowledge about our world, essentialist educators emphasize instruction in natural science rather than non-scientific disciplines such as philosophy or comparative religion.</w:t>
      </w:r>
    </w:p>
    <w:p w:rsidR="00000000" w:rsidDel="00000000" w:rsidP="00000000" w:rsidRDefault="00000000" w:rsidRPr="00000000" w14:paraId="0000001D">
      <w:pPr>
        <w:pStyle w:val="Heading3"/>
        <w:keepNext w:val="0"/>
        <w:keepLines w:val="0"/>
        <w:spacing w:before="280" w:lineRule="auto"/>
        <w:rPr>
          <w:b w:val="1"/>
          <w:color w:val="000000"/>
          <w:sz w:val="26"/>
          <w:szCs w:val="26"/>
        </w:rPr>
      </w:pPr>
      <w:bookmarkStart w:colFirst="0" w:colLast="0" w:name="_virbkb1a3tr" w:id="2"/>
      <w:bookmarkEnd w:id="2"/>
      <w:r w:rsidDel="00000000" w:rsidR="00000000" w:rsidRPr="00000000">
        <w:rPr>
          <w:b w:val="1"/>
          <w:color w:val="000000"/>
          <w:sz w:val="26"/>
          <w:szCs w:val="26"/>
          <w:rtl w:val="0"/>
        </w:rPr>
        <w:t xml:space="preserve">The Essentialist Classroom</w:t>
      </w:r>
    </w:p>
    <w:p w:rsidR="00000000" w:rsidDel="00000000" w:rsidP="00000000" w:rsidRDefault="00000000" w:rsidRPr="00000000" w14:paraId="0000001E">
      <w:pPr>
        <w:spacing w:after="240" w:before="240" w:lineRule="auto"/>
        <w:rPr>
          <w:sz w:val="20"/>
          <w:szCs w:val="20"/>
        </w:rPr>
      </w:pPr>
      <w:r w:rsidDel="00000000" w:rsidR="00000000" w:rsidRPr="00000000">
        <w:rPr>
          <w:sz w:val="20"/>
          <w:szCs w:val="20"/>
          <w:rtl w:val="0"/>
        </w:rPr>
        <w:t xml:space="preserve">Essentialists urge that the most essential or basic academic skills and knowledge be taught to all students. Traditional disciplines such as math, natural science, history, foreign language, and literature form the foundation of the essentialist curriculum. Essentialists frown upon vocational, lift-adjustment, or other courses with "watered down" academic content.</w:t>
      </w:r>
    </w:p>
    <w:p w:rsidR="00000000" w:rsidDel="00000000" w:rsidP="00000000" w:rsidRDefault="00000000" w:rsidRPr="00000000" w14:paraId="0000001F">
      <w:pPr>
        <w:spacing w:after="240" w:before="240" w:lineRule="auto"/>
        <w:rPr>
          <w:sz w:val="20"/>
          <w:szCs w:val="20"/>
        </w:rPr>
      </w:pPr>
      <w:r w:rsidDel="00000000" w:rsidR="00000000" w:rsidRPr="00000000">
        <w:rPr>
          <w:sz w:val="20"/>
          <w:szCs w:val="20"/>
          <w:rtl w:val="0"/>
        </w:rPr>
        <w:t xml:space="preserve">Elementary students receive instruction in skills such as writing, reading, measurement, and computers. Even while learning art and music, subjects most often associated with the</w:t>
      </w:r>
    </w:p>
    <w:p w:rsidR="00000000" w:rsidDel="00000000" w:rsidP="00000000" w:rsidRDefault="00000000" w:rsidRPr="00000000" w14:paraId="00000020">
      <w:pPr>
        <w:spacing w:after="240" w:before="240" w:lineRule="auto"/>
        <w:rPr>
          <w:sz w:val="20"/>
          <w:szCs w:val="20"/>
        </w:rPr>
      </w:pPr>
      <w:r w:rsidDel="00000000" w:rsidR="00000000" w:rsidRPr="00000000">
        <w:rPr>
          <w:sz w:val="20"/>
          <w:szCs w:val="20"/>
          <w:rtl w:val="0"/>
        </w:rPr>
        <w:t xml:space="preserve">development of creativity, the students are required to master a body of information and basic techniques, gradually moving from less to more complex skills and detailed knowledge. Only by mastering the required material for their grade level are students promote(l to the next higher grade.</w:t>
      </w:r>
    </w:p>
    <w:p w:rsidR="00000000" w:rsidDel="00000000" w:rsidP="00000000" w:rsidRDefault="00000000" w:rsidRPr="00000000" w14:paraId="00000021">
      <w:pPr>
        <w:spacing w:after="240" w:before="240" w:lineRule="auto"/>
        <w:rPr>
          <w:sz w:val="20"/>
          <w:szCs w:val="20"/>
        </w:rPr>
      </w:pPr>
      <w:r w:rsidDel="00000000" w:rsidR="00000000" w:rsidRPr="00000000">
        <w:rPr>
          <w:sz w:val="20"/>
          <w:szCs w:val="20"/>
          <w:rtl w:val="0"/>
        </w:rPr>
        <w:t xml:space="preserve">Essentialist programs are academically rigorous, for both slow and fast learners. The report</w:t>
      </w:r>
      <w:r w:rsidDel="00000000" w:rsidR="00000000" w:rsidRPr="00000000">
        <w:rPr>
          <w:b w:val="1"/>
          <w:sz w:val="20"/>
          <w:szCs w:val="20"/>
          <w:u w:val="single"/>
          <w:rtl w:val="0"/>
        </w:rPr>
        <w:t xml:space="preserve"> A Nation at Risk</w:t>
      </w:r>
      <w:r w:rsidDel="00000000" w:rsidR="00000000" w:rsidRPr="00000000">
        <w:rPr>
          <w:sz w:val="20"/>
          <w:szCs w:val="20"/>
          <w:rtl w:val="0"/>
        </w:rPr>
        <w:t xml:space="preserve"> reflects the essentialist emphasis on rigor. It calls for more core requirements, a longer school day, a longer academic year, and more challenging textbooks. Moreover, essentialists maintain that classrooms should be oriented around the teacher, who ideally serves as an intellectual and moral role model for the students. The teachers or administrators decide what is most important for the students to learn and place little emphasis on student interests, particularly when they divert time and attention from the academic curriculum. Essentialist teachers focus heavily on achievement test scores as a means of evaluating progress.</w:t>
      </w:r>
    </w:p>
    <w:p w:rsidR="00000000" w:rsidDel="00000000" w:rsidP="00000000" w:rsidRDefault="00000000" w:rsidRPr="00000000" w14:paraId="00000022">
      <w:pPr>
        <w:spacing w:after="240" w:before="240" w:lineRule="auto"/>
        <w:rPr>
          <w:sz w:val="20"/>
          <w:szCs w:val="20"/>
        </w:rPr>
      </w:pPr>
      <w:r w:rsidDel="00000000" w:rsidR="00000000" w:rsidRPr="00000000">
        <w:rPr>
          <w:sz w:val="20"/>
          <w:szCs w:val="20"/>
          <w:rtl w:val="0"/>
        </w:rPr>
        <w:t xml:space="preserve">In an essentialist classroom, students are taught to be "culturally literate," that is, to possess a working knowledge about the people, events, ideas, and institutions that have shaped American society. Reflecting the essentialist emphasis on technological literacy</w:t>
      </w:r>
      <w:r w:rsidDel="00000000" w:rsidR="00000000" w:rsidRPr="00000000">
        <w:rPr>
          <w:sz w:val="20"/>
          <w:szCs w:val="20"/>
          <w:u w:val="single"/>
          <w:rtl w:val="0"/>
        </w:rPr>
        <w:t xml:space="preserve">,</w:t>
      </w:r>
      <w:r w:rsidDel="00000000" w:rsidR="00000000" w:rsidRPr="00000000">
        <w:rPr>
          <w:b w:val="1"/>
          <w:sz w:val="20"/>
          <w:szCs w:val="20"/>
          <w:u w:val="single"/>
          <w:rtl w:val="0"/>
        </w:rPr>
        <w:t xml:space="preserve"> A Nation at Risk</w:t>
      </w:r>
      <w:r w:rsidDel="00000000" w:rsidR="00000000" w:rsidRPr="00000000">
        <w:rPr>
          <w:sz w:val="20"/>
          <w:szCs w:val="20"/>
          <w:rtl w:val="0"/>
        </w:rPr>
        <w:t xml:space="preserve"> recommends that all high school students complete at least one semester of computer science. Essentialists hope that when students leave school, they will possess not only basic skills and an extensive body of knowledge, but also disciplined, practical minds, capable of applying schoolhouse lessons in the real world.</w:t>
      </w:r>
    </w:p>
    <w:p w:rsidR="00000000" w:rsidDel="00000000" w:rsidP="00000000" w:rsidRDefault="00000000" w:rsidRPr="00000000" w14:paraId="00000023">
      <w:pPr>
        <w:pStyle w:val="Heading1"/>
        <w:keepNext w:val="0"/>
        <w:keepLines w:val="0"/>
        <w:spacing w:before="480" w:lineRule="auto"/>
        <w:rPr>
          <w:b w:val="1"/>
          <w:sz w:val="28"/>
          <w:szCs w:val="28"/>
        </w:rPr>
      </w:pPr>
      <w:bookmarkStart w:colFirst="0" w:colLast="0" w:name="_8nwqhxgk5kjp" w:id="3"/>
      <w:bookmarkEnd w:id="3"/>
      <w:r w:rsidDel="00000000" w:rsidR="00000000" w:rsidRPr="00000000">
        <w:rPr>
          <w:b w:val="1"/>
          <w:rtl w:val="0"/>
        </w:rPr>
        <w:t xml:space="preserve">P</w:t>
      </w:r>
      <w:r w:rsidDel="00000000" w:rsidR="00000000" w:rsidRPr="00000000">
        <w:rPr>
          <w:b w:val="1"/>
          <w:sz w:val="28"/>
          <w:szCs w:val="28"/>
          <w:rtl w:val="0"/>
        </w:rPr>
        <w:t xml:space="preserve">rogressivism</w:t>
      </w:r>
    </w:p>
    <w:p w:rsidR="00000000" w:rsidDel="00000000" w:rsidP="00000000" w:rsidRDefault="00000000" w:rsidRPr="00000000" w14:paraId="00000024">
      <w:pPr>
        <w:spacing w:after="240" w:before="240" w:lineRule="auto"/>
        <w:rPr>
          <w:b w:val="1"/>
          <w:sz w:val="20"/>
          <w:szCs w:val="20"/>
        </w:rPr>
      </w:pPr>
      <w:r w:rsidDel="00000000" w:rsidR="00000000" w:rsidRPr="00000000">
        <w:rPr>
          <w:sz w:val="20"/>
          <w:szCs w:val="20"/>
          <w:rtl w:val="0"/>
        </w:rPr>
        <w:t xml:space="preserve">"We may, I think, discover certain common principles amid the variety of progressive schools now existing. To imposition from above is opposed expression and cultivation of individuality; to external discipline is opposed free activity; to learning from texts and teachers, learning through experience; to acquisition of' isolated skills and techniques by drill is opposed acquisition of them as means of attaining ends which make direct vital appeal; to preparation for a more or less remote future is opposed making the most of the opportunities of present life; to statistics and materials is opposed acquaintance with a changing world." </w:t>
      </w:r>
      <w:r w:rsidDel="00000000" w:rsidR="00000000" w:rsidRPr="00000000">
        <w:rPr>
          <w:b w:val="1"/>
          <w:sz w:val="20"/>
          <w:szCs w:val="20"/>
          <w:rtl w:val="0"/>
        </w:rPr>
        <w:t xml:space="preserve">John Dewey</w:t>
      </w:r>
    </w:p>
    <w:p w:rsidR="00000000" w:rsidDel="00000000" w:rsidP="00000000" w:rsidRDefault="00000000" w:rsidRPr="00000000" w14:paraId="00000025">
      <w:pPr>
        <w:spacing w:after="240" w:before="240" w:lineRule="auto"/>
        <w:rPr>
          <w:sz w:val="20"/>
          <w:szCs w:val="20"/>
        </w:rPr>
      </w:pPr>
      <w:r w:rsidDel="00000000" w:rsidR="00000000" w:rsidRPr="00000000">
        <w:rPr>
          <w:sz w:val="20"/>
          <w:szCs w:val="20"/>
          <w:rtl w:val="0"/>
        </w:rPr>
        <w:t xml:space="preserve">Progressivism's respect for individuality, its high regard for science, and its receptivity to change harmonized well with the American environment in which it was created. The person most responsible for the success of progressivism was John Dewey (1859-1952). Dewey entered the field of education as a liberal social reformer with a background in philosophy and psychology. In 1896, while a professor at the University of Chicago, Dewey founded the famous Laboratory School as a testing ground for his educational ideas. Dewey's writings and his work with the Laboratory School set the stage for the progressive education movement, which, beginning in the 1920s, has produced major lasting innovations in American education.</w:t>
      </w:r>
    </w:p>
    <w:p w:rsidR="00000000" w:rsidDel="00000000" w:rsidP="00000000" w:rsidRDefault="00000000" w:rsidRPr="00000000" w14:paraId="00000026">
      <w:pPr>
        <w:spacing w:after="240" w:before="240" w:lineRule="auto"/>
        <w:rPr>
          <w:sz w:val="20"/>
          <w:szCs w:val="20"/>
        </w:rPr>
      </w:pPr>
      <w:r w:rsidDel="00000000" w:rsidR="00000000" w:rsidRPr="00000000">
        <w:rPr>
          <w:sz w:val="20"/>
          <w:szCs w:val="20"/>
          <w:rtl w:val="0"/>
        </w:rPr>
        <w:t xml:space="preserve">The progressivist movement stimulated schools to broaden their curricula, making education more relevant to the needs and interests of students. Its influence waned during the 1950s, particularly after the 1957 launching of Sputnik by the Soviets prompted schools to emphasize traditional instruction in math, science, foreign languages, and other defense-related subjects. In the late 1960s and 1970s, under the guise of citizenship education and educational relevance, many of Dewey's ideas enjoyed a renewed popularity that decreased again during the education reform movement of the 1980s.</w:t>
      </w:r>
    </w:p>
    <w:p w:rsidR="00000000" w:rsidDel="00000000" w:rsidP="00000000" w:rsidRDefault="00000000" w:rsidRPr="00000000" w14:paraId="00000027">
      <w:pPr>
        <w:pStyle w:val="Heading3"/>
        <w:keepNext w:val="0"/>
        <w:keepLines w:val="0"/>
        <w:spacing w:before="280" w:lineRule="auto"/>
        <w:rPr>
          <w:b w:val="1"/>
          <w:color w:val="000000"/>
          <w:sz w:val="26"/>
          <w:szCs w:val="26"/>
        </w:rPr>
      </w:pPr>
      <w:bookmarkStart w:colFirst="0" w:colLast="0" w:name="_rgawf85morjq" w:id="4"/>
      <w:bookmarkEnd w:id="4"/>
      <w:r w:rsidDel="00000000" w:rsidR="00000000" w:rsidRPr="00000000">
        <w:rPr>
          <w:b w:val="1"/>
          <w:color w:val="000000"/>
          <w:sz w:val="26"/>
          <w:szCs w:val="26"/>
          <w:rtl w:val="0"/>
        </w:rPr>
        <w:t xml:space="preserve">The Roots of Progressivism: John Dewey's Philosophy</w:t>
      </w:r>
    </w:p>
    <w:p w:rsidR="00000000" w:rsidDel="00000000" w:rsidP="00000000" w:rsidRDefault="00000000" w:rsidRPr="00000000" w14:paraId="00000028">
      <w:pPr>
        <w:spacing w:after="240" w:before="240" w:lineRule="auto"/>
        <w:rPr>
          <w:sz w:val="20"/>
          <w:szCs w:val="20"/>
        </w:rPr>
      </w:pPr>
      <w:r w:rsidDel="00000000" w:rsidR="00000000" w:rsidRPr="00000000">
        <w:rPr>
          <w:sz w:val="20"/>
          <w:szCs w:val="20"/>
          <w:rtl w:val="0"/>
        </w:rPr>
        <w:t xml:space="preserve">Dewey regarded the physical universe as real and fundamental. He also claimed that the one constant truth about the universe is the existence of change. For Dewey, change was not an uncontrollable force; rather, it could be directed by human intelligence. He explained that as we alter our relationship with our environment, we ourselves are made different by the experience.</w:t>
      </w:r>
    </w:p>
    <w:p w:rsidR="00000000" w:rsidDel="00000000" w:rsidP="00000000" w:rsidRDefault="00000000" w:rsidRPr="00000000" w14:paraId="00000029">
      <w:pPr>
        <w:spacing w:after="240" w:before="240" w:lineRule="auto"/>
        <w:rPr>
          <w:sz w:val="20"/>
          <w:szCs w:val="20"/>
        </w:rPr>
      </w:pPr>
      <w:r w:rsidDel="00000000" w:rsidR="00000000" w:rsidRPr="00000000">
        <w:rPr>
          <w:sz w:val="20"/>
          <w:szCs w:val="20"/>
          <w:rtl w:val="0"/>
        </w:rPr>
        <w:t xml:space="preserve">Dewey not only believed in the existence of change but welcomed it. He regarded the principles of democracy and freedom espoused in America as representing tremendous progress over the political ideas of earlier times. Nevertheless, Dewey found much that was wrong with American society, and he had little affection for the traditional American approach to education. He hoped that his school reforms would alter the social fabric of America, making it a more democratic nation of free thinking, intelligent citizens.</w:t>
      </w:r>
    </w:p>
    <w:p w:rsidR="00000000" w:rsidDel="00000000" w:rsidP="00000000" w:rsidRDefault="00000000" w:rsidRPr="00000000" w14:paraId="0000002A">
      <w:pPr>
        <w:spacing w:after="240" w:before="240" w:lineRule="auto"/>
        <w:rPr>
          <w:sz w:val="20"/>
          <w:szCs w:val="20"/>
        </w:rPr>
      </w:pPr>
      <w:r w:rsidDel="00000000" w:rsidR="00000000" w:rsidRPr="00000000">
        <w:rPr>
          <w:sz w:val="20"/>
          <w:szCs w:val="20"/>
          <w:rtl w:val="0"/>
        </w:rPr>
        <w:t xml:space="preserve">Dewey taught that people are social animals who learn well through active interplay with others and that our learning increases when we are engaged in activities that have meaning for us. Book learning, to Dewey, was no substitute for actually doing things. Fundamental to Dewey's epistemology is the notion that knowledge is acquired and expanded as we apply our previous experiences to solving new, meaningful problems. Education, to Dewey, is a reconstruction of experience, an opportunity to apply previous experiences in new ways. Relying heavily on the scientific method, Dewey proposed a five step method for solving problems:</w:t>
      </w:r>
    </w:p>
    <w:p w:rsidR="00000000" w:rsidDel="00000000" w:rsidP="00000000" w:rsidRDefault="00000000" w:rsidRPr="00000000" w14:paraId="0000002B">
      <w:pPr>
        <w:numPr>
          <w:ilvl w:val="0"/>
          <w:numId w:val="2"/>
        </w:numPr>
        <w:spacing w:after="0" w:afterAutospacing="0" w:before="240" w:lineRule="auto"/>
        <w:ind w:left="720" w:hanging="360"/>
      </w:pPr>
      <w:r w:rsidDel="00000000" w:rsidR="00000000" w:rsidRPr="00000000">
        <w:rPr>
          <w:sz w:val="20"/>
          <w:szCs w:val="20"/>
          <w:rtl w:val="0"/>
        </w:rPr>
        <w:t xml:space="preserve">Become aware of the problem;</w:t>
      </w:r>
    </w:p>
    <w:p w:rsidR="00000000" w:rsidDel="00000000" w:rsidP="00000000" w:rsidRDefault="00000000" w:rsidRPr="00000000" w14:paraId="0000002C">
      <w:pPr>
        <w:numPr>
          <w:ilvl w:val="0"/>
          <w:numId w:val="2"/>
        </w:numPr>
        <w:spacing w:after="0" w:afterAutospacing="0" w:before="0" w:beforeAutospacing="0" w:lineRule="auto"/>
        <w:ind w:left="720" w:hanging="360"/>
      </w:pPr>
      <w:r w:rsidDel="00000000" w:rsidR="00000000" w:rsidRPr="00000000">
        <w:rPr>
          <w:sz w:val="20"/>
          <w:szCs w:val="20"/>
          <w:rtl w:val="0"/>
        </w:rPr>
        <w:t xml:space="preserve">Ddefine it;</w:t>
      </w:r>
    </w:p>
    <w:p w:rsidR="00000000" w:rsidDel="00000000" w:rsidP="00000000" w:rsidRDefault="00000000" w:rsidRPr="00000000" w14:paraId="0000002D">
      <w:pPr>
        <w:numPr>
          <w:ilvl w:val="0"/>
          <w:numId w:val="2"/>
        </w:numPr>
        <w:spacing w:after="0" w:afterAutospacing="0" w:before="0" w:beforeAutospacing="0" w:lineRule="auto"/>
        <w:ind w:left="720" w:hanging="360"/>
      </w:pPr>
      <w:r w:rsidDel="00000000" w:rsidR="00000000" w:rsidRPr="00000000">
        <w:rPr>
          <w:sz w:val="20"/>
          <w:szCs w:val="20"/>
          <w:rtl w:val="0"/>
        </w:rPr>
        <w:t xml:space="preserve">Propose various hypotheses to solve it;</w:t>
      </w:r>
    </w:p>
    <w:p w:rsidR="00000000" w:rsidDel="00000000" w:rsidP="00000000" w:rsidRDefault="00000000" w:rsidRPr="00000000" w14:paraId="0000002E">
      <w:pPr>
        <w:numPr>
          <w:ilvl w:val="0"/>
          <w:numId w:val="2"/>
        </w:numPr>
        <w:spacing w:after="0" w:afterAutospacing="0" w:before="0" w:beforeAutospacing="0" w:lineRule="auto"/>
        <w:ind w:left="720" w:hanging="360"/>
      </w:pPr>
      <w:r w:rsidDel="00000000" w:rsidR="00000000" w:rsidRPr="00000000">
        <w:rPr>
          <w:sz w:val="20"/>
          <w:szCs w:val="20"/>
          <w:rtl w:val="0"/>
        </w:rPr>
        <w:t xml:space="preserve">Examine the consequences of each hypothesis in the light of previous</w:t>
      </w:r>
    </w:p>
    <w:p w:rsidR="00000000" w:rsidDel="00000000" w:rsidP="00000000" w:rsidRDefault="00000000" w:rsidRPr="00000000" w14:paraId="0000002F">
      <w:pPr>
        <w:numPr>
          <w:ilvl w:val="0"/>
          <w:numId w:val="2"/>
        </w:numPr>
        <w:spacing w:after="0" w:afterAutospacing="0" w:before="0" w:beforeAutospacing="0" w:lineRule="auto"/>
        <w:ind w:left="720" w:hanging="360"/>
      </w:pPr>
      <w:r w:rsidDel="00000000" w:rsidR="00000000" w:rsidRPr="00000000">
        <w:rPr>
          <w:sz w:val="20"/>
          <w:szCs w:val="20"/>
          <w:rtl w:val="0"/>
        </w:rPr>
        <w:t xml:space="preserve">Experience; and</w:t>
      </w:r>
    </w:p>
    <w:p w:rsidR="00000000" w:rsidDel="00000000" w:rsidP="00000000" w:rsidRDefault="00000000" w:rsidRPr="00000000" w14:paraId="00000030">
      <w:pPr>
        <w:numPr>
          <w:ilvl w:val="0"/>
          <w:numId w:val="2"/>
        </w:numPr>
        <w:spacing w:before="0" w:beforeAutospacing="0" w:lineRule="auto"/>
        <w:ind w:left="720" w:hanging="360"/>
      </w:pPr>
      <w:r w:rsidDel="00000000" w:rsidR="00000000" w:rsidRPr="00000000">
        <w:rPr>
          <w:sz w:val="20"/>
          <w:szCs w:val="20"/>
          <w:rtl w:val="0"/>
        </w:rPr>
        <w:t xml:space="preserve">Test the most likely solution.</w:t>
      </w:r>
    </w:p>
    <w:p w:rsidR="00000000" w:rsidDel="00000000" w:rsidP="00000000" w:rsidRDefault="00000000" w:rsidRPr="00000000" w14:paraId="00000031">
      <w:pPr>
        <w:pStyle w:val="Heading3"/>
        <w:keepNext w:val="0"/>
        <w:keepLines w:val="0"/>
        <w:spacing w:before="280" w:lineRule="auto"/>
        <w:rPr>
          <w:b w:val="1"/>
          <w:color w:val="000000"/>
          <w:sz w:val="26"/>
          <w:szCs w:val="26"/>
        </w:rPr>
      </w:pPr>
      <w:bookmarkStart w:colFirst="0" w:colLast="0" w:name="_vkv43turas10" w:id="5"/>
      <w:bookmarkEnd w:id="5"/>
      <w:r w:rsidDel="00000000" w:rsidR="00000000" w:rsidRPr="00000000">
        <w:rPr>
          <w:b w:val="1"/>
          <w:color w:val="000000"/>
          <w:sz w:val="26"/>
          <w:szCs w:val="26"/>
          <w:rtl w:val="0"/>
        </w:rPr>
        <w:t xml:space="preserve">Progressivism in the Schoolhouse</w:t>
      </w:r>
    </w:p>
    <w:p w:rsidR="00000000" w:rsidDel="00000000" w:rsidP="00000000" w:rsidRDefault="00000000" w:rsidRPr="00000000" w14:paraId="00000032">
      <w:pPr>
        <w:spacing w:after="240" w:before="240" w:lineRule="auto"/>
        <w:rPr>
          <w:sz w:val="20"/>
          <w:szCs w:val="20"/>
        </w:rPr>
      </w:pPr>
      <w:r w:rsidDel="00000000" w:rsidR="00000000" w:rsidRPr="00000000">
        <w:rPr>
          <w:sz w:val="20"/>
          <w:szCs w:val="20"/>
          <w:rtl w:val="0"/>
        </w:rPr>
        <w:t xml:space="preserve">Believing that people learn best from what they consider most relevant to their lives, progressivists center the curriculum around the experiences, interests, and abilities of students. Teachers plan lessons that arouse curiosity and push the students to a higher level of knowledge. In addition to reading textbooks, the students must learn by doing Often students leave the classroom for fieldtrips during which they interact with nature or society. Teachers also stimulate the students' interests through thought-provoking games. For example, modified forms of the board game Monopoly have been used to illustrate the principles of capitalism and socialism. In a progressivist school, students are encouraged to interact with one another and to develop social virtues such as cooperation and tolerance for different points of view. Also, teachers feel no compulsion to focus their students' attentions on one discrete discipline at a time, and students may be responsible for learning lessons that combine several different subjects.</w:t>
      </w:r>
    </w:p>
    <w:p w:rsidR="00000000" w:rsidDel="00000000" w:rsidP="00000000" w:rsidRDefault="00000000" w:rsidRPr="00000000" w14:paraId="00000033">
      <w:pPr>
        <w:spacing w:after="240" w:before="240" w:lineRule="auto"/>
        <w:rPr>
          <w:sz w:val="20"/>
          <w:szCs w:val="20"/>
        </w:rPr>
      </w:pPr>
      <w:r w:rsidDel="00000000" w:rsidR="00000000" w:rsidRPr="00000000">
        <w:rPr>
          <w:sz w:val="20"/>
          <w:szCs w:val="20"/>
          <w:rtl w:val="0"/>
        </w:rPr>
        <w:t xml:space="preserve">Progressivists emphasize in their curriculum the study of the natural and social sciences. Teachers expose students to many new scientific, technological, and social developments, reflecting the progressivist notion that progress and change are fundamental. Students are also exposed to a more democratic curriculum that recognizes accomplishments of women and minorities as well as white males. In addition, students solve problems in the classroom similar to those they will encounter outside of the schoolhouse; they learn to be flexible problem solvers.</w:t>
      </w:r>
    </w:p>
    <w:p w:rsidR="00000000" w:rsidDel="00000000" w:rsidP="00000000" w:rsidRDefault="00000000" w:rsidRPr="00000000" w14:paraId="00000034">
      <w:pPr>
        <w:spacing w:after="240" w:before="240" w:lineRule="auto"/>
        <w:rPr>
          <w:sz w:val="20"/>
          <w:szCs w:val="20"/>
        </w:rPr>
      </w:pPr>
      <w:r w:rsidDel="00000000" w:rsidR="00000000" w:rsidRPr="00000000">
        <w:rPr>
          <w:sz w:val="20"/>
          <w:szCs w:val="20"/>
          <w:rtl w:val="0"/>
        </w:rPr>
        <w:t xml:space="preserve">Progressivists believe that education should be a perpetually enriching process of ongoing growth, not merely a preparation for adult lives. They also deny the essentialist belief that the study of traditional subject matter is appropriate for all students, regardless of interest and personal experience. By including instruction in industrial arts and home economics, progressivists strive to make schooling both interesting and useful. Ideally, the home, workplace, and schoolhouse blend together to generate a continuous, fulfilling learning experience in life. It is the progressivist dream that the dreary, seemingly irrelevant classroom exercises that so many adults recall from childhood will someday become a thing of the past.</w:t>
      </w:r>
    </w:p>
    <w:p w:rsidR="00000000" w:rsidDel="00000000" w:rsidP="00000000" w:rsidRDefault="00000000" w:rsidRPr="00000000" w14:paraId="00000035">
      <w:pPr>
        <w:pStyle w:val="Heading1"/>
        <w:keepNext w:val="0"/>
        <w:keepLines w:val="0"/>
        <w:spacing w:before="480" w:lineRule="auto"/>
        <w:rPr>
          <w:b w:val="1"/>
          <w:sz w:val="28"/>
          <w:szCs w:val="28"/>
        </w:rPr>
      </w:pPr>
      <w:bookmarkStart w:colFirst="0" w:colLast="0" w:name="_ysniz2dxb78a" w:id="6"/>
      <w:bookmarkEnd w:id="6"/>
      <w:r w:rsidDel="00000000" w:rsidR="00000000" w:rsidRPr="00000000">
        <w:rPr>
          <w:b w:val="1"/>
          <w:rtl w:val="0"/>
        </w:rPr>
        <w:t xml:space="preserve">P</w:t>
      </w:r>
      <w:r w:rsidDel="00000000" w:rsidR="00000000" w:rsidRPr="00000000">
        <w:rPr>
          <w:b w:val="1"/>
          <w:sz w:val="28"/>
          <w:szCs w:val="28"/>
          <w:rtl w:val="0"/>
        </w:rPr>
        <w:t xml:space="preserve">erennialism</w:t>
      </w:r>
    </w:p>
    <w:p w:rsidR="00000000" w:rsidDel="00000000" w:rsidP="00000000" w:rsidRDefault="00000000" w:rsidRPr="00000000" w14:paraId="00000036">
      <w:pPr>
        <w:spacing w:after="240" w:before="240" w:lineRule="auto"/>
        <w:rPr>
          <w:sz w:val="20"/>
          <w:szCs w:val="20"/>
        </w:rPr>
      </w:pPr>
      <w:r w:rsidDel="00000000" w:rsidR="00000000" w:rsidRPr="00000000">
        <w:rPr>
          <w:sz w:val="20"/>
          <w:szCs w:val="20"/>
          <w:rtl w:val="0"/>
        </w:rPr>
        <w:t xml:space="preserve">"The Paideia Program seeks to establish a course of study that is general, not specialized; liberal, not vocational; humanistic, not technical. Only in this way can it fulfill the meaning of the words "paideia" and "humanities," which signify the general learning that should be in the possession of every human being.”</w:t>
      </w:r>
    </w:p>
    <w:p w:rsidR="00000000" w:rsidDel="00000000" w:rsidP="00000000" w:rsidRDefault="00000000" w:rsidRPr="00000000" w14:paraId="00000037">
      <w:pPr>
        <w:ind w:left="360" w:firstLine="0"/>
        <w:rPr>
          <w:sz w:val="20"/>
          <w:szCs w:val="20"/>
        </w:rPr>
      </w:pPr>
      <w:r w:rsidDel="00000000" w:rsidR="00000000" w:rsidRPr="00000000">
        <w:rPr>
          <w:sz w:val="20"/>
          <w:szCs w:val="20"/>
          <w:rtl w:val="0"/>
        </w:rPr>
        <w:t xml:space="preserve"> The great books of ancient and medieval as well as modern times are a repository of knowledge and wisdom, a tradition of culture which must initiate each generation. Mortimer Adler</w:t>
      </w:r>
    </w:p>
    <w:p w:rsidR="00000000" w:rsidDel="00000000" w:rsidP="00000000" w:rsidRDefault="00000000" w:rsidRPr="00000000" w14:paraId="00000038">
      <w:pPr>
        <w:ind w:left="360" w:firstLine="0"/>
        <w:rPr>
          <w:sz w:val="20"/>
          <w:szCs w:val="20"/>
        </w:rPr>
      </w:pPr>
      <w:r w:rsidDel="00000000" w:rsidR="00000000" w:rsidRPr="00000000">
        <w:rPr>
          <w:sz w:val="20"/>
          <w:szCs w:val="20"/>
          <w:rtl w:val="0"/>
        </w:rPr>
        <w:t xml:space="preserve">"Textbooks have probably done as much to degrade the American intelligence as any single force." Robert Hutchins</w:t>
      </w:r>
    </w:p>
    <w:p w:rsidR="00000000" w:rsidDel="00000000" w:rsidP="00000000" w:rsidRDefault="00000000" w:rsidRPr="00000000" w14:paraId="00000039">
      <w:pPr>
        <w:spacing w:after="240" w:before="240" w:lineRule="auto"/>
        <w:rPr>
          <w:sz w:val="20"/>
          <w:szCs w:val="20"/>
        </w:rPr>
      </w:pPr>
      <w:r w:rsidDel="00000000" w:rsidR="00000000" w:rsidRPr="00000000">
        <w:rPr>
          <w:sz w:val="20"/>
          <w:szCs w:val="20"/>
          <w:rtl w:val="0"/>
        </w:rPr>
        <w:t xml:space="preserve">Perennial means "everlasting," like a perennial flower that comes up year after year. Espousing the notion that some ideas have lasted over centuries and are as relevant today as when they were first conceived, perennialism urges that these ideas should be the focus of education. According to perennialists, when students are immersed in the study of those profound and enduring ideas, they will appreciate learning for its own sake and become true intellectuals.</w:t>
      </w:r>
    </w:p>
    <w:p w:rsidR="00000000" w:rsidDel="00000000" w:rsidP="00000000" w:rsidRDefault="00000000" w:rsidRPr="00000000" w14:paraId="0000003A">
      <w:pPr>
        <w:spacing w:after="240" w:before="240" w:lineRule="auto"/>
        <w:rPr>
          <w:sz w:val="20"/>
          <w:szCs w:val="20"/>
        </w:rPr>
      </w:pPr>
      <w:r w:rsidDel="00000000" w:rsidR="00000000" w:rsidRPr="00000000">
        <w:rPr>
          <w:sz w:val="20"/>
          <w:szCs w:val="20"/>
          <w:rtl w:val="0"/>
        </w:rPr>
        <w:t xml:space="preserve">The roots of perennialism lie in the philosophy of</w:t>
      </w:r>
    </w:p>
    <w:p w:rsidR="00000000" w:rsidDel="00000000" w:rsidP="00000000" w:rsidRDefault="00000000" w:rsidRPr="00000000" w14:paraId="0000003B">
      <w:pPr>
        <w:numPr>
          <w:ilvl w:val="0"/>
          <w:numId w:val="1"/>
        </w:numPr>
        <w:spacing w:before="240" w:lineRule="auto"/>
        <w:ind w:left="720" w:hanging="360"/>
      </w:pPr>
      <w:r w:rsidDel="00000000" w:rsidR="00000000" w:rsidRPr="00000000">
        <w:rPr>
          <w:sz w:val="20"/>
          <w:szCs w:val="20"/>
          <w:rtl w:val="0"/>
        </w:rPr>
        <w:t xml:space="preserve">Plato and Aristotle, as well as that of  St. Thomas Aquinas</w:t>
      </w:r>
    </w:p>
    <w:p w:rsidR="00000000" w:rsidDel="00000000" w:rsidP="00000000" w:rsidRDefault="00000000" w:rsidRPr="00000000" w14:paraId="0000003C">
      <w:pPr>
        <w:spacing w:after="240" w:before="240" w:lineRule="auto"/>
        <w:rPr>
          <w:sz w:val="20"/>
          <w:szCs w:val="20"/>
        </w:rPr>
      </w:pPr>
      <w:r w:rsidDel="00000000" w:rsidR="00000000" w:rsidRPr="00000000">
        <w:rPr>
          <w:sz w:val="20"/>
          <w:szCs w:val="20"/>
          <w:rtl w:val="0"/>
        </w:rPr>
        <w:t xml:space="preserve">the thirteenth-century Italian whose ideas continue to shape the nature of Catholic schools throughout the world. Perennialists are generally divided into two groups: those who espouse the religious approach to education adopted by Aquinas, and those who follow the secular approach formulated in twentieth-century America by such individuals as</w:t>
      </w:r>
    </w:p>
    <w:p w:rsidR="00000000" w:rsidDel="00000000" w:rsidP="00000000" w:rsidRDefault="00000000" w:rsidRPr="00000000" w14:paraId="0000003D">
      <w:pPr>
        <w:numPr>
          <w:ilvl w:val="0"/>
          <w:numId w:val="3"/>
        </w:numPr>
        <w:spacing w:after="0" w:afterAutospacing="0" w:before="240" w:lineRule="auto"/>
        <w:ind w:left="720" w:hanging="360"/>
      </w:pPr>
      <w:r w:rsidDel="00000000" w:rsidR="00000000" w:rsidRPr="00000000">
        <w:rPr>
          <w:sz w:val="20"/>
          <w:szCs w:val="20"/>
          <w:rtl w:val="0"/>
        </w:rPr>
        <w:t xml:space="preserve">Robert Hutchins and</w:t>
      </w:r>
    </w:p>
    <w:p w:rsidR="00000000" w:rsidDel="00000000" w:rsidP="00000000" w:rsidRDefault="00000000" w:rsidRPr="00000000" w14:paraId="0000003E">
      <w:pPr>
        <w:numPr>
          <w:ilvl w:val="0"/>
          <w:numId w:val="3"/>
        </w:numPr>
        <w:spacing w:before="0" w:beforeAutospacing="0" w:lineRule="auto"/>
        <w:ind w:left="720" w:hanging="360"/>
      </w:pPr>
      <w:r w:rsidDel="00000000" w:rsidR="00000000" w:rsidRPr="00000000">
        <w:rPr>
          <w:sz w:val="20"/>
          <w:szCs w:val="20"/>
          <w:rtl w:val="0"/>
        </w:rPr>
        <w:t xml:space="preserve">Mortimer Adler.</w:t>
      </w:r>
    </w:p>
    <w:p w:rsidR="00000000" w:rsidDel="00000000" w:rsidP="00000000" w:rsidRDefault="00000000" w:rsidRPr="00000000" w14:paraId="0000003F">
      <w:pPr>
        <w:spacing w:after="240" w:before="240" w:lineRule="auto"/>
        <w:rPr>
          <w:sz w:val="20"/>
          <w:szCs w:val="20"/>
        </w:rPr>
      </w:pPr>
      <w:r w:rsidDel="00000000" w:rsidR="00000000" w:rsidRPr="00000000">
        <w:rPr>
          <w:sz w:val="20"/>
          <w:szCs w:val="20"/>
          <w:rtl w:val="0"/>
        </w:rPr>
        <w:t xml:space="preserve">We will be concentrating here on this second branch of perennialism. It strives above all to develop our capacity to reason and regards training in the humanities as particularly essential to the development of our rational powers.</w:t>
      </w:r>
    </w:p>
    <w:p w:rsidR="00000000" w:rsidDel="00000000" w:rsidP="00000000" w:rsidRDefault="00000000" w:rsidRPr="00000000" w14:paraId="00000040">
      <w:pPr>
        <w:pStyle w:val="Heading3"/>
        <w:keepNext w:val="0"/>
        <w:keepLines w:val="0"/>
        <w:spacing w:before="280" w:lineRule="auto"/>
        <w:rPr>
          <w:b w:val="1"/>
          <w:color w:val="000000"/>
          <w:sz w:val="26"/>
          <w:szCs w:val="26"/>
        </w:rPr>
      </w:pPr>
      <w:bookmarkStart w:colFirst="0" w:colLast="0" w:name="_ffqy6tll1q08" w:id="7"/>
      <w:bookmarkEnd w:id="7"/>
      <w:r w:rsidDel="00000000" w:rsidR="00000000" w:rsidRPr="00000000">
        <w:rPr>
          <w:b w:val="1"/>
          <w:color w:val="000000"/>
          <w:sz w:val="26"/>
          <w:szCs w:val="26"/>
          <w:rtl w:val="0"/>
        </w:rPr>
        <w:t xml:space="preserve">Similarities to Essentialism</w:t>
      </w:r>
    </w:p>
    <w:p w:rsidR="00000000" w:rsidDel="00000000" w:rsidP="00000000" w:rsidRDefault="00000000" w:rsidRPr="00000000" w14:paraId="00000041">
      <w:pPr>
        <w:spacing w:after="240" w:before="240" w:lineRule="auto"/>
        <w:rPr>
          <w:sz w:val="20"/>
          <w:szCs w:val="20"/>
        </w:rPr>
      </w:pPr>
      <w:r w:rsidDel="00000000" w:rsidR="00000000" w:rsidRPr="00000000">
        <w:rPr>
          <w:sz w:val="20"/>
          <w:szCs w:val="20"/>
          <w:rtl w:val="0"/>
        </w:rPr>
        <w:t xml:space="preserve">While Hutchins and Adler regard perennialism as a badly needed alternative to essentialism, the two philosophies have many similarities. Both aim to rigorously develop all students' intellectual powers, first, and moral qualities, second. Moreover, both advocate classrooms centered around teachers in order to accomplish these goals. The teachers do not allow the students' interests or experiences to substantially dictate what they teach. They apply whatever creative techniques and other tried and true methods are believed to be most conducive to disciplining the students' minds.</w:t>
      </w:r>
    </w:p>
    <w:p w:rsidR="00000000" w:rsidDel="00000000" w:rsidP="00000000" w:rsidRDefault="00000000" w:rsidRPr="00000000" w14:paraId="00000042">
      <w:pPr>
        <w:spacing w:after="240" w:before="240" w:lineRule="auto"/>
        <w:rPr>
          <w:sz w:val="20"/>
          <w:szCs w:val="20"/>
        </w:rPr>
      </w:pPr>
      <w:r w:rsidDel="00000000" w:rsidR="00000000" w:rsidRPr="00000000">
        <w:rPr>
          <w:sz w:val="20"/>
          <w:szCs w:val="20"/>
          <w:rtl w:val="0"/>
        </w:rPr>
        <w:t xml:space="preserve">As with essentialism, perennialism accepts little flexibility in the curriculum. For example, in his Paideia Program, published in 1982, Mortimer Adler recommends a single elementary and secondary curriculum for all students, supplemented by years of pre-schooling in the case of the educational disadvantaged. He would allow no curricular electives except in the choice of a second language.</w:t>
      </w:r>
    </w:p>
    <w:p w:rsidR="00000000" w:rsidDel="00000000" w:rsidP="00000000" w:rsidRDefault="00000000" w:rsidRPr="00000000" w14:paraId="00000043">
      <w:pPr>
        <w:spacing w:after="240" w:before="240" w:lineRule="auto"/>
        <w:rPr>
          <w:sz w:val="20"/>
          <w:szCs w:val="20"/>
        </w:rPr>
      </w:pPr>
      <w:r w:rsidDel="00000000" w:rsidR="00000000" w:rsidRPr="00000000">
        <w:rPr>
          <w:sz w:val="20"/>
          <w:szCs w:val="20"/>
          <w:rtl w:val="0"/>
        </w:rPr>
        <w:t xml:space="preserve">The perennialists base their support of a universal curriculum on the view that all human beings possess the same essential nature: We are all rational animals. Perennialists argue that allowing students to take vocational or life-adjustment courses denies them the opportunity to fully develop their rational powers. As Plato might claim, by neglecting the students' reasoning skills, we deprive them of the ability to use their "higher" faculties to control their "lower" ones (passions and appetites).</w:t>
      </w:r>
    </w:p>
    <w:p w:rsidR="00000000" w:rsidDel="00000000" w:rsidP="00000000" w:rsidRDefault="00000000" w:rsidRPr="00000000" w14:paraId="00000044">
      <w:pPr>
        <w:pStyle w:val="Heading3"/>
        <w:keepNext w:val="0"/>
        <w:keepLines w:val="0"/>
        <w:spacing w:before="280" w:lineRule="auto"/>
        <w:rPr>
          <w:b w:val="1"/>
          <w:color w:val="000000"/>
          <w:sz w:val="26"/>
          <w:szCs w:val="26"/>
        </w:rPr>
      </w:pPr>
      <w:bookmarkStart w:colFirst="0" w:colLast="0" w:name="_c4i5v7ddhzh" w:id="8"/>
      <w:bookmarkEnd w:id="8"/>
      <w:r w:rsidDel="00000000" w:rsidR="00000000" w:rsidRPr="00000000">
        <w:rPr>
          <w:b w:val="1"/>
          <w:color w:val="000000"/>
          <w:sz w:val="26"/>
          <w:szCs w:val="26"/>
          <w:rtl w:val="0"/>
        </w:rPr>
        <w:t xml:space="preserve">Differences from Essentialism</w:t>
      </w:r>
    </w:p>
    <w:p w:rsidR="00000000" w:rsidDel="00000000" w:rsidP="00000000" w:rsidRDefault="00000000" w:rsidRPr="00000000" w14:paraId="00000045">
      <w:pPr>
        <w:spacing w:after="240" w:before="240" w:lineRule="auto"/>
        <w:rPr>
          <w:sz w:val="20"/>
          <w:szCs w:val="20"/>
        </w:rPr>
      </w:pPr>
      <w:r w:rsidDel="00000000" w:rsidR="00000000" w:rsidRPr="00000000">
        <w:rPr>
          <w:sz w:val="20"/>
          <w:szCs w:val="20"/>
          <w:rtl w:val="0"/>
        </w:rPr>
        <w:t xml:space="preserve">Unlike essentialism, perennialism is not rooted in any particular time or place. The distinctively American emphasis on the value of scientific experimentation to acquire knowledge is reflected in essentialism, but not in perennialism. Similarly, while essentialism reflects the traditional American view that the "real" world is the physical world we experience with our senses, perennialism is more open to the notion that universal spiritual forms--such as those posited by Plato or by theological philosophers--are equally real.</w:t>
      </w:r>
    </w:p>
    <w:p w:rsidR="00000000" w:rsidDel="00000000" w:rsidP="00000000" w:rsidRDefault="00000000" w:rsidRPr="00000000" w14:paraId="00000046">
      <w:pPr>
        <w:spacing w:after="240" w:before="240" w:lineRule="auto"/>
        <w:rPr>
          <w:sz w:val="20"/>
          <w:szCs w:val="20"/>
        </w:rPr>
      </w:pPr>
      <w:r w:rsidDel="00000000" w:rsidR="00000000" w:rsidRPr="00000000">
        <w:rPr>
          <w:sz w:val="20"/>
          <w:szCs w:val="20"/>
          <w:rtl w:val="0"/>
        </w:rPr>
        <w:t xml:space="preserve">Perennialists seek to help students discover those ideas most insightful and timeless in understanding the human condition. The study of philosophy is thus a crucial part of the perennialist curriculum. Perennialists regard essentialism, and its view that knowledge stems primarily from the empirical findings of scientists, as undermining the importance of our capacity to reason as individuals; that is, to think deeply, analyticallv, flexibly, and imaginatively.</w:t>
      </w:r>
    </w:p>
    <w:p w:rsidR="00000000" w:rsidDel="00000000" w:rsidP="00000000" w:rsidRDefault="00000000" w:rsidRPr="00000000" w14:paraId="00000047">
      <w:pPr>
        <w:spacing w:after="240" w:before="240" w:lineRule="auto"/>
        <w:rPr>
          <w:sz w:val="20"/>
          <w:szCs w:val="20"/>
        </w:rPr>
      </w:pPr>
      <w:r w:rsidDel="00000000" w:rsidR="00000000" w:rsidRPr="00000000">
        <w:rPr>
          <w:sz w:val="20"/>
          <w:szCs w:val="20"/>
          <w:rtl w:val="0"/>
        </w:rPr>
        <w:t xml:space="preserve">Recognizing that enormous strides have been made in our knowledge about the physical universe, perennialists teach about the processes by which scientific truths have been discovered. Perennialists emphasize, though, that students should not be taught information that may soon be obsolete or found to be incorrect because of future scientific and technological findings. They would not be as interested as the essentialists, for example, in teaching students how to use current forms of computer technology.</w:t>
      </w:r>
    </w:p>
    <w:p w:rsidR="00000000" w:rsidDel="00000000" w:rsidP="00000000" w:rsidRDefault="00000000" w:rsidRPr="00000000" w14:paraId="00000048">
      <w:pPr>
        <w:spacing w:after="240" w:before="240" w:lineRule="auto"/>
        <w:rPr>
          <w:sz w:val="20"/>
          <w:szCs w:val="20"/>
        </w:rPr>
      </w:pPr>
      <w:r w:rsidDel="00000000" w:rsidR="00000000" w:rsidRPr="00000000">
        <w:rPr>
          <w:sz w:val="20"/>
          <w:szCs w:val="20"/>
          <w:rtl w:val="0"/>
        </w:rPr>
        <w:t xml:space="preserve">Like progressivists, perennialists criticize the vast amount of discrete factual information that educators traditionally have required students to absorb. Perennialists urge schools to spend more time teaching about concepts and explaining how these concepts are meaningful to students. Particularly at the high school and university levels, perennialists decry undue reliance on textbooks and lectures to communicate ideas. Perennialists suggest that a greater emphasis be placed On teacher-guided seminars, where students and teachers engage in Socratic dialogues, or mutual inquiry sessions, to develop an enhanced understanding of history's most timeless concepts. In addition, perennialists recommend that students learn directly from reading and analyzing the Great Books. These are the creative works by history's finest thinkers and writers, which perennialists believe are as profound, beautiful, and meaningful today as when they were written.</w:t>
      </w:r>
    </w:p>
    <w:p w:rsidR="00000000" w:rsidDel="00000000" w:rsidP="00000000" w:rsidRDefault="00000000" w:rsidRPr="00000000" w14:paraId="00000049">
      <w:pPr>
        <w:spacing w:after="240" w:before="240" w:lineRule="auto"/>
        <w:rPr>
          <w:sz w:val="20"/>
          <w:szCs w:val="20"/>
        </w:rPr>
      </w:pPr>
      <w:r w:rsidDel="00000000" w:rsidR="00000000" w:rsidRPr="00000000">
        <w:rPr>
          <w:sz w:val="20"/>
          <w:szCs w:val="20"/>
          <w:rtl w:val="0"/>
        </w:rPr>
        <w:t xml:space="preserve">Perennialists lament the change in universities over the centuries from places where students (and teachers) pursued truth for its own sake to mere glorified training grounds for the students' careers. University students may learn a few trees, perennialists claim, but many will be quite ignorant about the forests: the timeless philosophical questions.</w:t>
      </w:r>
    </w:p>
    <w:p w:rsidR="00000000" w:rsidDel="00000000" w:rsidP="00000000" w:rsidRDefault="00000000" w:rsidRPr="00000000" w14:paraId="0000004A">
      <w:pPr>
        <w:pStyle w:val="Heading1"/>
        <w:keepNext w:val="0"/>
        <w:keepLines w:val="0"/>
        <w:spacing w:before="480" w:lineRule="auto"/>
        <w:rPr>
          <w:b w:val="1"/>
          <w:sz w:val="28"/>
          <w:szCs w:val="28"/>
        </w:rPr>
      </w:pPr>
      <w:bookmarkStart w:colFirst="0" w:colLast="0" w:name="_lhr5hb683c3" w:id="9"/>
      <w:bookmarkEnd w:id="9"/>
      <w:r w:rsidDel="00000000" w:rsidR="00000000" w:rsidRPr="00000000">
        <w:rPr>
          <w:b w:val="1"/>
          <w:rtl w:val="0"/>
        </w:rPr>
        <w:t xml:space="preserve"> E</w:t>
      </w:r>
      <w:r w:rsidDel="00000000" w:rsidR="00000000" w:rsidRPr="00000000">
        <w:rPr>
          <w:b w:val="1"/>
          <w:sz w:val="28"/>
          <w:szCs w:val="28"/>
          <w:rtl w:val="0"/>
        </w:rPr>
        <w:t xml:space="preserve">xistentialism</w:t>
      </w:r>
    </w:p>
    <w:p w:rsidR="00000000" w:rsidDel="00000000" w:rsidP="00000000" w:rsidRDefault="00000000" w:rsidRPr="00000000" w14:paraId="0000004B">
      <w:pPr>
        <w:ind w:left="360" w:firstLine="0"/>
        <w:rPr>
          <w:sz w:val="20"/>
          <w:szCs w:val="20"/>
        </w:rPr>
      </w:pPr>
      <w:r w:rsidDel="00000000" w:rsidR="00000000" w:rsidRPr="00000000">
        <w:rPr>
          <w:sz w:val="20"/>
          <w:szCs w:val="20"/>
          <w:rtl w:val="0"/>
        </w:rPr>
        <w:t xml:space="preserve">"Childhood is not adulthood; childhood is playing and no child ever gets enough play. The Summerhill theory is that when a child has played enough he will start to work and face difficulties, and I claim that this theory has been vindicated in our pupils' ability to do a good job even when it involves a lot of unpleasant work." A. S. Neill</w:t>
      </w:r>
    </w:p>
    <w:p w:rsidR="00000000" w:rsidDel="00000000" w:rsidP="00000000" w:rsidRDefault="00000000" w:rsidRPr="00000000" w14:paraId="0000004C">
      <w:pPr>
        <w:ind w:left="360" w:firstLine="0"/>
        <w:rPr>
          <w:sz w:val="20"/>
          <w:szCs w:val="20"/>
        </w:rPr>
      </w:pPr>
      <w:r w:rsidDel="00000000" w:rsidR="00000000" w:rsidRPr="00000000">
        <w:rPr>
          <w:sz w:val="20"/>
          <w:szCs w:val="20"/>
          <w:rtl w:val="0"/>
        </w:rPr>
        <w:t xml:space="preserve">“Man is nothing else but what he makes of himself. Such is the first principle of existentialism.'' Jean Paul Sartre</w:t>
      </w:r>
    </w:p>
    <w:p w:rsidR="00000000" w:rsidDel="00000000" w:rsidP="00000000" w:rsidRDefault="00000000" w:rsidRPr="00000000" w14:paraId="0000004D">
      <w:pPr>
        <w:pStyle w:val="Heading3"/>
        <w:keepNext w:val="0"/>
        <w:keepLines w:val="0"/>
        <w:spacing w:before="280" w:lineRule="auto"/>
        <w:rPr>
          <w:b w:val="1"/>
          <w:color w:val="000000"/>
          <w:sz w:val="26"/>
          <w:szCs w:val="26"/>
        </w:rPr>
      </w:pPr>
      <w:bookmarkStart w:colFirst="0" w:colLast="0" w:name="_lyq54gszee0v" w:id="10"/>
      <w:bookmarkEnd w:id="10"/>
      <w:r w:rsidDel="00000000" w:rsidR="00000000" w:rsidRPr="00000000">
        <w:rPr>
          <w:b w:val="1"/>
          <w:color w:val="000000"/>
          <w:sz w:val="26"/>
          <w:szCs w:val="26"/>
          <w:rtl w:val="0"/>
        </w:rPr>
        <w:t xml:space="preserve">Existentialism as a Philosophical Term</w:t>
      </w:r>
    </w:p>
    <w:p w:rsidR="00000000" w:rsidDel="00000000" w:rsidP="00000000" w:rsidRDefault="00000000" w:rsidRPr="00000000" w14:paraId="0000004E">
      <w:pPr>
        <w:spacing w:after="240" w:before="240" w:lineRule="auto"/>
        <w:rPr>
          <w:sz w:val="20"/>
          <w:szCs w:val="20"/>
        </w:rPr>
      </w:pPr>
      <w:r w:rsidDel="00000000" w:rsidR="00000000" w:rsidRPr="00000000">
        <w:rPr>
          <w:sz w:val="20"/>
          <w:szCs w:val="20"/>
          <w:rtl w:val="0"/>
        </w:rPr>
        <w:t xml:space="preserve">The existentialist movement in education is based on an intellectual attitude that philosophers term existentialism. Born in nineteenth-century Europe, existentialism is associated with such diverse thinkers as</w:t>
      </w:r>
    </w:p>
    <w:p w:rsidR="00000000" w:rsidDel="00000000" w:rsidP="00000000" w:rsidRDefault="00000000" w:rsidRPr="00000000" w14:paraId="0000004F">
      <w:pPr>
        <w:numPr>
          <w:ilvl w:val="0"/>
          <w:numId w:val="4"/>
        </w:numPr>
        <w:spacing w:after="0" w:afterAutospacing="0" w:before="240" w:lineRule="auto"/>
        <w:ind w:left="720" w:hanging="360"/>
      </w:pPr>
      <w:r w:rsidDel="00000000" w:rsidR="00000000" w:rsidRPr="00000000">
        <w:rPr>
          <w:sz w:val="20"/>
          <w:szCs w:val="20"/>
          <w:rtl w:val="0"/>
        </w:rPr>
        <w:t xml:space="preserve">Soren Kierkegaard (1813-1855), a passionate Christian, and</w:t>
      </w:r>
    </w:p>
    <w:p w:rsidR="00000000" w:rsidDel="00000000" w:rsidP="00000000" w:rsidRDefault="00000000" w:rsidRPr="00000000" w14:paraId="00000050">
      <w:pPr>
        <w:numPr>
          <w:ilvl w:val="0"/>
          <w:numId w:val="5"/>
        </w:numPr>
        <w:spacing w:before="0" w:beforeAutospacing="0" w:lineRule="auto"/>
        <w:ind w:left="720" w:hanging="360"/>
      </w:pPr>
      <w:r w:rsidDel="00000000" w:rsidR="00000000" w:rsidRPr="00000000">
        <w:rPr>
          <w:sz w:val="20"/>
          <w:szCs w:val="20"/>
          <w:rtl w:val="0"/>
        </w:rPr>
        <w:t xml:space="preserve">Friedrich Nietzsche (1811 1900)</w:t>
      </w:r>
    </w:p>
    <w:p w:rsidR="00000000" w:rsidDel="00000000" w:rsidP="00000000" w:rsidRDefault="00000000" w:rsidRPr="00000000" w14:paraId="00000051">
      <w:pPr>
        <w:spacing w:after="240" w:before="240" w:lineRule="auto"/>
        <w:rPr>
          <w:sz w:val="20"/>
          <w:szCs w:val="20"/>
        </w:rPr>
      </w:pPr>
      <w:r w:rsidDel="00000000" w:rsidR="00000000" w:rsidRPr="00000000">
        <w:rPr>
          <w:sz w:val="20"/>
          <w:szCs w:val="20"/>
          <w:rtl w:val="0"/>
        </w:rPr>
        <w:t xml:space="preserve">who wrote a book entitled </w:t>
      </w:r>
      <w:r w:rsidDel="00000000" w:rsidR="00000000" w:rsidRPr="00000000">
        <w:rPr>
          <w:b w:val="1"/>
          <w:sz w:val="20"/>
          <w:szCs w:val="20"/>
          <w:u w:val="single"/>
          <w:rtl w:val="0"/>
        </w:rPr>
        <w:t xml:space="preserve">The Antichrist</w:t>
      </w:r>
      <w:r w:rsidDel="00000000" w:rsidR="00000000" w:rsidRPr="00000000">
        <w:rPr>
          <w:sz w:val="20"/>
          <w:szCs w:val="20"/>
          <w:rtl w:val="0"/>
        </w:rPr>
        <w:t xml:space="preserve"> and coined the phrase God is dead. While the famous existentialists would passionately disagree with one another on many basic philosophical issues, what they shared was a respect for individualism. In particular, they argued that traditional approaches to philosophy do not adequately respect the unique concerns of each individual.</w:t>
      </w:r>
    </w:p>
    <w:p w:rsidR="00000000" w:rsidDel="00000000" w:rsidP="00000000" w:rsidRDefault="00000000" w:rsidRPr="00000000" w14:paraId="00000052">
      <w:pPr>
        <w:spacing w:after="240" w:before="240" w:lineRule="auto"/>
        <w:rPr>
          <w:sz w:val="20"/>
          <w:szCs w:val="20"/>
        </w:rPr>
      </w:pPr>
      <w:r w:rsidDel="00000000" w:rsidR="00000000" w:rsidRPr="00000000">
        <w:rPr>
          <w:sz w:val="20"/>
          <w:szCs w:val="20"/>
          <w:rtl w:val="0"/>
        </w:rPr>
        <w:t xml:space="preserve">Jean Paul Sartre's classic formulation of existentialism--that "existence precedes essence"--means that there exists no universal, inborn human nature. We are born and exist, and then we ourselves freely determine our essence (that is, our innermost nature). Some philosophers commonly associated with the existentialist tradition never fully adopted the "existence precedes essence" principle. Nevertheless, that principle is fundamental to the educational existentialist movement. Existentialism as an Educational Philosophy</w:t>
      </w:r>
    </w:p>
    <w:p w:rsidR="00000000" w:rsidDel="00000000" w:rsidP="00000000" w:rsidRDefault="00000000" w:rsidRPr="00000000" w14:paraId="00000053">
      <w:pPr>
        <w:spacing w:after="240" w:before="240" w:lineRule="auto"/>
        <w:rPr>
          <w:sz w:val="20"/>
          <w:szCs w:val="20"/>
        </w:rPr>
      </w:pPr>
      <w:r w:rsidDel="00000000" w:rsidR="00000000" w:rsidRPr="00000000">
        <w:rPr>
          <w:sz w:val="20"/>
          <w:szCs w:val="20"/>
          <w:rtl w:val="0"/>
        </w:rPr>
        <w:t xml:space="preserve">Just as its namesake sprang from a strong rejection of traditional philosophy, educational existentialism sprang from a strong rejection of the traditional, essentialist approach to education. Existentialism rejects the existence of any source of objective, authoritative truth about metaphysics, epistemology, and ethics. Instead, individuals are responsible for determining for themselves what is "true" or "false," "right" or "wrong," "beautiful" or "ugly." For the existentialist, there exists no universal form of human nature; each of us has the free will to develop as we see fit.</w:t>
      </w:r>
    </w:p>
    <w:p w:rsidR="00000000" w:rsidDel="00000000" w:rsidP="00000000" w:rsidRDefault="00000000" w:rsidRPr="00000000" w14:paraId="00000054">
      <w:pPr>
        <w:spacing w:after="240" w:before="240" w:lineRule="auto"/>
        <w:rPr>
          <w:sz w:val="20"/>
          <w:szCs w:val="20"/>
        </w:rPr>
      </w:pPr>
      <w:r w:rsidDel="00000000" w:rsidR="00000000" w:rsidRPr="00000000">
        <w:rPr>
          <w:sz w:val="20"/>
          <w:szCs w:val="20"/>
          <w:rtl w:val="0"/>
        </w:rPr>
        <w:t xml:space="preserve">In the existentialist classroom, subject matter takes second place to helping the students understand and appreciate themselves as unique individuals who accept complete responsibility for their thoughts, feelings, and actions. The teacher's role is to help students define their own essence by exposing them to various paths they may take in life and creating an environment in which they may freely choose their own preferred way. Since feeling is not divorced from reason in decision making, the existentialist demands the education of the whole person, not just the mind. Although many existentialist educators provide some curricular structure, existentialism, more than other educational philosophies, affords students great latitude in their choice of subject matter. In an existentialist curriculum, students are given a wide variety of options from which to choose.</w:t>
      </w:r>
    </w:p>
    <w:p w:rsidR="00000000" w:rsidDel="00000000" w:rsidP="00000000" w:rsidRDefault="00000000" w:rsidRPr="00000000" w14:paraId="00000055">
      <w:pPr>
        <w:spacing w:after="240" w:before="240" w:lineRule="auto"/>
        <w:rPr>
          <w:sz w:val="20"/>
          <w:szCs w:val="20"/>
        </w:rPr>
      </w:pPr>
      <w:r w:rsidDel="00000000" w:rsidR="00000000" w:rsidRPr="00000000">
        <w:rPr>
          <w:sz w:val="20"/>
          <w:szCs w:val="20"/>
          <w:rtl w:val="0"/>
        </w:rPr>
        <w:t xml:space="preserve">To the extent that the staff, rather than the students, influence the curriculum, the humanities are commonly given tremendous emphasis. They are explored as a means of providing students with vicarious experiences that will help unleash their own creativity and self-expression. For example, rather than emphasizing historical events, existentialists focus upon the actions of historical individuals, each of whom provides possible models for the students' own behavior. In contrast to the humanities, math and the natural sciences may be de-emphasized, presumably because their subject matter would be considered "cold," "dry," "objective," and therefore less fruitful to self-awareness. Moreover, vocational education is regarded more as a means of teaching students about themselves and their potential than of earning a livelihood. In teaching art, existentialism encourages individual creativity and imagination more than copying and imitating established models.</w:t>
      </w:r>
    </w:p>
    <w:p w:rsidR="00000000" w:rsidDel="00000000" w:rsidP="00000000" w:rsidRDefault="00000000" w:rsidRPr="00000000" w14:paraId="00000056">
      <w:pPr>
        <w:spacing w:after="240" w:before="240" w:lineRule="auto"/>
        <w:rPr>
          <w:sz w:val="20"/>
          <w:szCs w:val="20"/>
        </w:rPr>
      </w:pPr>
      <w:r w:rsidDel="00000000" w:rsidR="00000000" w:rsidRPr="00000000">
        <w:rPr>
          <w:sz w:val="20"/>
          <w:szCs w:val="20"/>
          <w:rtl w:val="0"/>
        </w:rPr>
        <w:t xml:space="preserve">Existentialist methods focus on the individual. Learning is self-paced, self directed, and includes a great deal of individual contact with the teacher, who relates to each student openly and honestly. Although elements of existentialism occasionally appear in public schools, this philosophy has found wider acceptance in private schools and ill alternative public schools founded in the late 1960s and early 1970s.</w:t>
      </w:r>
    </w:p>
    <w:p w:rsidR="00000000" w:rsidDel="00000000" w:rsidP="00000000" w:rsidRDefault="00000000" w:rsidRPr="00000000" w14:paraId="00000057">
      <w:pPr>
        <w:pStyle w:val="Heading1"/>
        <w:keepNext w:val="0"/>
        <w:keepLines w:val="0"/>
        <w:spacing w:before="480" w:lineRule="auto"/>
        <w:rPr>
          <w:b w:val="1"/>
          <w:sz w:val="28"/>
          <w:szCs w:val="28"/>
        </w:rPr>
      </w:pPr>
      <w:bookmarkStart w:colFirst="0" w:colLast="0" w:name="_75uqy7woxdx9" w:id="11"/>
      <w:bookmarkEnd w:id="11"/>
      <w:r w:rsidDel="00000000" w:rsidR="00000000" w:rsidRPr="00000000">
        <w:rPr>
          <w:b w:val="1"/>
          <w:rtl w:val="0"/>
        </w:rPr>
        <w:t xml:space="preserve">B</w:t>
      </w:r>
      <w:r w:rsidDel="00000000" w:rsidR="00000000" w:rsidRPr="00000000">
        <w:rPr>
          <w:b w:val="1"/>
          <w:sz w:val="28"/>
          <w:szCs w:val="28"/>
          <w:rtl w:val="0"/>
        </w:rPr>
        <w:t xml:space="preserve">ehaviorism</w:t>
      </w:r>
    </w:p>
    <w:p w:rsidR="00000000" w:rsidDel="00000000" w:rsidP="00000000" w:rsidRDefault="00000000" w:rsidRPr="00000000" w14:paraId="00000058">
      <w:pPr>
        <w:spacing w:after="240" w:before="240" w:lineRule="auto"/>
        <w:rPr>
          <w:sz w:val="20"/>
          <w:szCs w:val="20"/>
        </w:rPr>
      </w:pPr>
      <w:r w:rsidDel="00000000" w:rsidR="00000000" w:rsidRPr="00000000">
        <w:rPr>
          <w:sz w:val="20"/>
          <w:szCs w:val="20"/>
          <w:rtl w:val="0"/>
        </w:rPr>
        <w:t xml:space="preserve">"Give me a dozen healthy infants, well informed, and my own specified world to bring them up in and I'll guarantee to take anyone at random and train him to become any type of specialist I might select--doctor, lawyer, artist, merchant-chief; and yes, even beggar-man and thief, regardless of his talents, penchants, tendencies, abilities, vocations, and race of his ancestors." John Watson</w:t>
      </w:r>
    </w:p>
    <w:p w:rsidR="00000000" w:rsidDel="00000000" w:rsidP="00000000" w:rsidRDefault="00000000" w:rsidRPr="00000000" w14:paraId="00000059">
      <w:pPr>
        <w:spacing w:after="240" w:before="240" w:lineRule="auto"/>
        <w:rPr>
          <w:sz w:val="20"/>
          <w:szCs w:val="20"/>
        </w:rPr>
      </w:pPr>
      <w:r w:rsidDel="00000000" w:rsidR="00000000" w:rsidRPr="00000000">
        <w:rPr>
          <w:sz w:val="20"/>
          <w:szCs w:val="20"/>
          <w:rtl w:val="0"/>
        </w:rPr>
        <w:t xml:space="preserve">While educational existentialism is based on the notion that we possess free will to shape our innermost nature, behaviorism is derived from the belief that free will is an illusion. According to a pure behaviorist, human beings are shaped entirely by their external environment. Alter a person's environment, and you will alter his or her thoughts, feelings, and behavior. Provide positive reinforcement whenever students perform a desired behavior, and soon they will learn to perform the behavior on their own.</w:t>
      </w:r>
    </w:p>
    <w:p w:rsidR="00000000" w:rsidDel="00000000" w:rsidP="00000000" w:rsidRDefault="00000000" w:rsidRPr="00000000" w14:paraId="0000005A">
      <w:pPr>
        <w:spacing w:after="240" w:before="240" w:lineRule="auto"/>
        <w:rPr>
          <w:sz w:val="20"/>
          <w:szCs w:val="20"/>
        </w:rPr>
      </w:pPr>
      <w:r w:rsidDel="00000000" w:rsidR="00000000" w:rsidRPr="00000000">
        <w:rPr>
          <w:sz w:val="20"/>
          <w:szCs w:val="20"/>
          <w:rtl w:val="0"/>
        </w:rPr>
        <w:t xml:space="preserve">Behaviorism has its roots in the early 1900s in the work of the Russian experimental psychologist Ivan Pavlov (1848-1936) and the American psychologist , John Watson (1878-1958). By refining and expanding their studies, Harvard professor, B. F. Skinner (1904-1989) has been the driving force behind the spread of behaviorism within modern American culture. Skinner developed the now-famous Skinner box, which he used to train small animals by behavioral techniques. He also invented a World War II guided missile ystem that employed pecking pigeons to keep a projectile on course, a controversial air crib for keeping babies in a climatically controlled environment, and programmed learning.</w:t>
      </w:r>
    </w:p>
    <w:p w:rsidR="00000000" w:rsidDel="00000000" w:rsidP="00000000" w:rsidRDefault="00000000" w:rsidRPr="00000000" w14:paraId="0000005B">
      <w:pPr>
        <w:pStyle w:val="Heading2"/>
        <w:keepNext w:val="0"/>
        <w:keepLines w:val="0"/>
        <w:spacing w:after="80" w:lineRule="auto"/>
        <w:rPr>
          <w:b w:val="1"/>
          <w:sz w:val="34"/>
          <w:szCs w:val="34"/>
        </w:rPr>
      </w:pPr>
      <w:bookmarkStart w:colFirst="0" w:colLast="0" w:name="_1ox18ibjh3x2" w:id="12"/>
      <w:bookmarkEnd w:id="12"/>
      <w:r w:rsidDel="00000000" w:rsidR="00000000" w:rsidRPr="00000000">
        <w:rPr>
          <w:b w:val="1"/>
          <w:sz w:val="34"/>
          <w:szCs w:val="34"/>
          <w:rtl w:val="0"/>
        </w:rPr>
        <w:t xml:space="preserve">Underlying Philosophical Basis</w:t>
      </w:r>
    </w:p>
    <w:p w:rsidR="00000000" w:rsidDel="00000000" w:rsidP="00000000" w:rsidRDefault="00000000" w:rsidRPr="00000000" w14:paraId="0000005C">
      <w:pPr>
        <w:spacing w:after="240" w:before="240" w:lineRule="auto"/>
        <w:rPr>
          <w:sz w:val="20"/>
          <w:szCs w:val="20"/>
        </w:rPr>
      </w:pPr>
      <w:r w:rsidDel="00000000" w:rsidR="00000000" w:rsidRPr="00000000">
        <w:rPr>
          <w:sz w:val="20"/>
          <w:szCs w:val="20"/>
          <w:rtl w:val="0"/>
        </w:rPr>
        <w:t xml:space="preserve">Behaviorism asserts that the only reality is the physical world that we discern through careful, scientific observation. People and other animals are seen as complex combinations of matter that act only in response to internally or externally generated physical stimuli. We learn, for instance, to avoid overexposure to heat through the impulses of pain our nerves send to our brain. More complex learning, such as understanding the material in this chapter, is also determined by stimuli, such as the educational support you have received from your professor or parents or the comfort of the chair in which you sit when you read this chapter.</w:t>
      </w:r>
    </w:p>
    <w:p w:rsidR="00000000" w:rsidDel="00000000" w:rsidP="00000000" w:rsidRDefault="00000000" w:rsidRPr="00000000" w14:paraId="0000005D">
      <w:pPr>
        <w:spacing w:after="240" w:before="240" w:lineRule="auto"/>
        <w:rPr>
          <w:sz w:val="20"/>
          <w:szCs w:val="20"/>
        </w:rPr>
      </w:pPr>
      <w:r w:rsidDel="00000000" w:rsidR="00000000" w:rsidRPr="00000000">
        <w:rPr>
          <w:sz w:val="20"/>
          <w:szCs w:val="20"/>
          <w:rtl w:val="0"/>
        </w:rPr>
        <w:t xml:space="preserve">Human nature, according to behaviorism, is neither good nor bad, but merely the product of one's environment. It is not human nature but defective environments that are responsible for harmful things that people do to themselves and others. To a behaviorist, there is no such thing as free will or the autonomously acting person; such ideas are only myths that may make us feel better but do not correspond to scientific observation.</w:t>
      </w:r>
    </w:p>
    <w:p w:rsidR="00000000" w:rsidDel="00000000" w:rsidP="00000000" w:rsidRDefault="00000000" w:rsidRPr="00000000" w14:paraId="0000005E">
      <w:pPr>
        <w:spacing w:after="240" w:before="240" w:lineRule="auto"/>
        <w:rPr>
          <w:sz w:val="20"/>
          <w:szCs w:val="20"/>
        </w:rPr>
      </w:pPr>
      <w:r w:rsidDel="00000000" w:rsidR="00000000" w:rsidRPr="00000000">
        <w:rPr>
          <w:sz w:val="20"/>
          <w:szCs w:val="20"/>
          <w:rtl w:val="0"/>
        </w:rPr>
        <w:t xml:space="preserve">Skinner recommends that moral standards ought to be derived from the scientific observation of human behavior. We should identify through experimentation those environments that best utilize humankind's potential. In such environments, we would find the moral code that people ought to follow. That scientifically developed code would be much preferable to our present codes, which are derived from the histories and cultures of particular groups. Regarding esthetic appreciation, behaviorists consider our sense of beauty environmentally formed. Have you ever wondered why something believed to be beautiful by another culture appears ugly to you? Behaviorism says that the reason lies in the way your environment has shaped your tastes. A good example is the effect of the media on your appreciation of clothing styles. Over a few months or years, the media may convince you to regard as beautiful a style you previously found unattractive.</w:t>
      </w:r>
    </w:p>
    <w:p w:rsidR="00000000" w:rsidDel="00000000" w:rsidP="00000000" w:rsidRDefault="00000000" w:rsidRPr="00000000" w14:paraId="0000005F">
      <w:pPr>
        <w:spacing w:after="240" w:before="240" w:lineRule="auto"/>
        <w:rPr>
          <w:b w:val="1"/>
          <w:sz w:val="28"/>
          <w:szCs w:val="28"/>
        </w:rPr>
      </w:pPr>
      <w:r w:rsidDel="00000000" w:rsidR="00000000" w:rsidRPr="00000000">
        <w:rPr>
          <w:b w:val="1"/>
          <w:sz w:val="40"/>
          <w:szCs w:val="40"/>
          <w:rtl w:val="0"/>
        </w:rPr>
        <w:t xml:space="preserve">R</w:t>
      </w:r>
      <w:r w:rsidDel="00000000" w:rsidR="00000000" w:rsidRPr="00000000">
        <w:rPr>
          <w:b w:val="1"/>
          <w:sz w:val="28"/>
          <w:szCs w:val="28"/>
          <w:rtl w:val="0"/>
        </w:rPr>
        <w:t xml:space="preserve">econstructionism</w:t>
      </w:r>
    </w:p>
    <w:p w:rsidR="00000000" w:rsidDel="00000000" w:rsidP="00000000" w:rsidRDefault="00000000" w:rsidRPr="00000000" w14:paraId="00000060">
      <w:pPr>
        <w:spacing w:after="240" w:before="240" w:lineRule="auto"/>
        <w:rPr/>
      </w:pPr>
      <w:r w:rsidDel="00000000" w:rsidR="00000000" w:rsidRPr="00000000">
        <w:rPr>
          <w:rtl w:val="0"/>
        </w:rPr>
      </w:r>
    </w:p>
    <w:p w:rsidR="00000000" w:rsidDel="00000000" w:rsidP="00000000" w:rsidRDefault="00000000" w:rsidRPr="00000000" w14:paraId="00000061">
      <w:pPr>
        <w:spacing w:after="240" w:before="240" w:lineRule="auto"/>
        <w:rPr>
          <w:sz w:val="20"/>
          <w:szCs w:val="20"/>
        </w:rPr>
      </w:pPr>
      <w:r w:rsidDel="00000000" w:rsidR="00000000" w:rsidRPr="00000000">
        <w:rPr>
          <w:sz w:val="20"/>
          <w:szCs w:val="20"/>
          <w:rtl w:val="0"/>
        </w:rPr>
        <w:t xml:space="preserve">Social reconstructionism is a philosophy that emphasizes the addressing of social questions and a quest to create a better society and worldwide democracy. Reconstructionist educators focus on a curriculum that highlights social reform as the aim of education. Theodore Brameld (1904-1987) was the founder of social reconstructionism, in reaction against the realities of World War II. He recognized the potential for either human annihilation through technology and human cruelty or the capacity to create a beneficent society using technology and human compassion. George Counts (1889-1974) recognized that education was the means of preparing people for creating this new social order.</w:t>
      </w:r>
    </w:p>
    <w:p w:rsidR="00000000" w:rsidDel="00000000" w:rsidP="00000000" w:rsidRDefault="00000000" w:rsidRPr="00000000" w14:paraId="00000062">
      <w:pPr>
        <w:spacing w:after="240" w:before="240" w:lineRule="auto"/>
        <w:rPr>
          <w:sz w:val="20"/>
          <w:szCs w:val="20"/>
        </w:rPr>
      </w:pPr>
      <w:r w:rsidDel="00000000" w:rsidR="00000000" w:rsidRPr="00000000">
        <w:rPr>
          <w:sz w:val="20"/>
          <w:szCs w:val="20"/>
          <w:rtl w:val="0"/>
        </w:rPr>
        <w:t xml:space="preserve">Critical theorists, like social reconstructionists, believe that systems must be changed to overcome oppression and improve human conditions. Paulo Freire (1921-1997) was a Brazilian whose experiences living in poverty led him to champion education and literacy as the vehicle for social change. In his view, humans must learn to resist oppression and not become its victims, nor oppress others. To do so requires dialog and critical consciousness, the development of awareness to overcome domination and oppression. Rather than "teaching as banking," in which the educator deposits information into students' heads, Freire saw teaching and learning as a process of inquiry in which the child must invent and reinvent the world.For social reconstructionists and critical theorists, curriculum focuses on student experience and taking social action on real problems, such as violence, hunger, international terrorism, inflation, and inequality. Strategies for dealing with controversial issues (particularly in social studies and literature), inquiry, dialogue, and multiple perspectives are the focus. Community-based learning and bringing the world into the classroom are also strategies.</w:t>
      </w:r>
    </w:p>
    <w:p w:rsidR="00000000" w:rsidDel="00000000" w:rsidP="00000000" w:rsidRDefault="00000000" w:rsidRPr="00000000" w14:paraId="00000063">
      <w:pPr>
        <w:rPr/>
      </w:pPr>
      <w:r w:rsidDel="00000000" w:rsidR="00000000" w:rsidRPr="00000000">
        <w:rPr>
          <w:rtl w:val="0"/>
        </w:rPr>
        <w:t xml:space="preserve">Adapted from:</w:t>
      </w:r>
    </w:p>
    <w:p w:rsidR="00000000" w:rsidDel="00000000" w:rsidP="00000000" w:rsidRDefault="00000000" w:rsidRPr="00000000" w14:paraId="00000064">
      <w:pPr>
        <w:rPr/>
      </w:pPr>
      <w:r w:rsidDel="00000000" w:rsidR="00000000" w:rsidRPr="00000000">
        <w:rPr>
          <w:rtl w:val="0"/>
        </w:rPr>
        <w:t xml:space="preserve">Cohen, L. (1999) Philosophical perspectives in education.  Retrieved June 14, 2005, from</w:t>
      </w:r>
    </w:p>
    <w:p w:rsidR="00000000" w:rsidDel="00000000" w:rsidP="00000000" w:rsidRDefault="00000000" w:rsidRPr="00000000" w14:paraId="00000065">
      <w:pPr>
        <w:rPr>
          <w:color w:val="1155cc"/>
          <w:u w:val="single"/>
        </w:rPr>
      </w:pPr>
      <w:r w:rsidDel="00000000" w:rsidR="00000000" w:rsidRPr="00000000">
        <w:rPr>
          <w:rtl w:val="0"/>
        </w:rPr>
        <w:t xml:space="preserve">     </w:t>
        <w:tab/>
      </w:r>
      <w:hyperlink r:id="rId6">
        <w:r w:rsidDel="00000000" w:rsidR="00000000" w:rsidRPr="00000000">
          <w:rPr>
            <w:color w:val="1155cc"/>
            <w:u w:val="single"/>
            <w:rtl w:val="0"/>
          </w:rPr>
          <w:t xml:space="preserve">http://oregonstate.edu/instruct/ed416/PP3.html</w:t>
        </w:r>
      </w:hyperlink>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Shaw, L. (1995) Humanistic and Social Aspects of Teaching.  Retrieved June 14, 2005,  </w:t>
      </w:r>
    </w:p>
    <w:p w:rsidR="00000000" w:rsidDel="00000000" w:rsidP="00000000" w:rsidRDefault="00000000" w:rsidRPr="00000000" w14:paraId="00000067">
      <w:pPr>
        <w:rPr>
          <w:color w:val="1155cc"/>
          <w:u w:val="single"/>
        </w:rPr>
      </w:pPr>
      <w:r w:rsidDel="00000000" w:rsidR="00000000" w:rsidRPr="00000000">
        <w:rPr>
          <w:rtl w:val="0"/>
        </w:rPr>
        <w:t xml:space="preserve">     </w:t>
        <w:tab/>
        <w:t xml:space="preserve">from</w:t>
      </w:r>
      <w:hyperlink r:id="rId7">
        <w:r w:rsidDel="00000000" w:rsidR="00000000" w:rsidRPr="00000000">
          <w:rPr>
            <w:rtl w:val="0"/>
          </w:rPr>
          <w:t xml:space="preserve"> </w:t>
        </w:r>
      </w:hyperlink>
      <w:hyperlink r:id="rId8">
        <w:r w:rsidDel="00000000" w:rsidR="00000000" w:rsidRPr="00000000">
          <w:rPr>
            <w:color w:val="1155cc"/>
            <w:u w:val="single"/>
            <w:rtl w:val="0"/>
          </w:rPr>
          <w:t xml:space="preserve">http://edweb.sdsu.edu/LShaw/f95syll/philos/phbehav.html</w:t>
        </w:r>
      </w:hyperlink>
      <w:r w:rsidDel="00000000" w:rsidR="00000000" w:rsidRPr="00000000">
        <w:rPr>
          <w:rtl w:val="0"/>
        </w:rPr>
      </w:r>
    </w:p>
    <w:p w:rsidR="00000000" w:rsidDel="00000000" w:rsidP="00000000" w:rsidRDefault="00000000" w:rsidRPr="00000000" w14:paraId="00000068">
      <w:pPr>
        <w:shd w:fill="ffffff" w:val="clear"/>
        <w:rPr/>
      </w:pPr>
      <w:r w:rsidDel="00000000" w:rsidR="00000000" w:rsidRPr="00000000">
        <w:rPr>
          <w:rtl w:val="0"/>
        </w:rPr>
      </w:r>
    </w:p>
    <w:p w:rsidR="00000000" w:rsidDel="00000000" w:rsidP="00000000" w:rsidRDefault="00000000" w:rsidRPr="00000000" w14:paraId="00000069">
      <w:pPr>
        <w:shd w:fill="ffffff" w:val="clear"/>
        <w:rPr>
          <w:b w:val="1"/>
          <w:sz w:val="30"/>
          <w:szCs w:val="30"/>
        </w:rPr>
      </w:pPr>
      <w:r w:rsidDel="00000000" w:rsidR="00000000" w:rsidRPr="00000000">
        <w:rPr>
          <w:b w:val="1"/>
          <w:sz w:val="30"/>
          <w:szCs w:val="30"/>
          <w:rtl w:val="0"/>
        </w:rPr>
        <w:t xml:space="preserve">Videos</w:t>
      </w:r>
    </w:p>
    <w:p w:rsidR="00000000" w:rsidDel="00000000" w:rsidP="00000000" w:rsidRDefault="00000000" w:rsidRPr="00000000" w14:paraId="0000006A">
      <w:pPr>
        <w:shd w:fill="ffffff" w:val="clear"/>
        <w:rPr>
          <w:b w:val="1"/>
          <w:sz w:val="30"/>
          <w:szCs w:val="30"/>
        </w:rPr>
      </w:pPr>
      <w:r w:rsidDel="00000000" w:rsidR="00000000" w:rsidRPr="00000000">
        <w:rPr>
          <w:rtl w:val="0"/>
        </w:rPr>
      </w:r>
    </w:p>
    <w:p w:rsidR="00000000" w:rsidDel="00000000" w:rsidP="00000000" w:rsidRDefault="00000000" w:rsidRPr="00000000" w14:paraId="0000006B">
      <w:pPr>
        <w:shd w:fill="ffffff" w:val="clear"/>
        <w:rPr>
          <w:sz w:val="30"/>
          <w:szCs w:val="30"/>
        </w:rPr>
      </w:pPr>
      <w:r w:rsidDel="00000000" w:rsidR="00000000" w:rsidRPr="00000000">
        <w:rPr>
          <w:sz w:val="30"/>
          <w:szCs w:val="30"/>
          <w:rtl w:val="0"/>
        </w:rPr>
        <w:t xml:space="preserve">The Socratic Method as a critical thinking tool. This</w:t>
      </w:r>
      <w:hyperlink r:id="rId9">
        <w:r w:rsidDel="00000000" w:rsidR="00000000" w:rsidRPr="00000000">
          <w:rPr>
            <w:sz w:val="30"/>
            <w:szCs w:val="30"/>
            <w:rtl w:val="0"/>
          </w:rPr>
          <w:t xml:space="preserve"> </w:t>
        </w:r>
      </w:hyperlink>
      <w:hyperlink r:id="rId10">
        <w:r w:rsidDel="00000000" w:rsidR="00000000" w:rsidRPr="00000000">
          <w:rPr>
            <w:color w:val="1155cc"/>
            <w:sz w:val="30"/>
            <w:szCs w:val="30"/>
            <w:u w:val="single"/>
            <w:rtl w:val="0"/>
          </w:rPr>
          <w:t xml:space="preserve">video discusses Socrates’  philosophy</w:t>
        </w:r>
      </w:hyperlink>
      <w:r w:rsidDel="00000000" w:rsidR="00000000" w:rsidRPr="00000000">
        <w:rPr>
          <w:sz w:val="30"/>
          <w:szCs w:val="30"/>
          <w:rtl w:val="0"/>
        </w:rPr>
        <w:t xml:space="preserve"> of education in both principle and practice.</w:t>
      </w:r>
    </w:p>
    <w:p w:rsidR="00000000" w:rsidDel="00000000" w:rsidP="00000000" w:rsidRDefault="00000000" w:rsidRPr="00000000" w14:paraId="0000006C">
      <w:pPr>
        <w:shd w:fill="ffffff" w:val="clear"/>
        <w:rPr>
          <w:sz w:val="30"/>
          <w:szCs w:val="30"/>
        </w:rPr>
      </w:pPr>
      <w:r w:rsidDel="00000000" w:rsidR="00000000" w:rsidRPr="00000000">
        <w:rPr>
          <w:rtl w:val="0"/>
        </w:rPr>
      </w:r>
    </w:p>
    <w:p w:rsidR="00000000" w:rsidDel="00000000" w:rsidP="00000000" w:rsidRDefault="00000000" w:rsidRPr="00000000" w14:paraId="0000006D">
      <w:pPr>
        <w:shd w:fill="ffffff" w:val="clear"/>
        <w:rPr>
          <w:sz w:val="30"/>
          <w:szCs w:val="30"/>
        </w:rPr>
      </w:pPr>
      <w:r w:rsidDel="00000000" w:rsidR="00000000" w:rsidRPr="00000000">
        <w:rPr>
          <w:sz w:val="30"/>
          <w:szCs w:val="30"/>
          <w:rtl w:val="0"/>
        </w:rPr>
        <w:t xml:space="preserve">This video presents an in-depth discussion on</w:t>
      </w:r>
      <w:hyperlink r:id="rId11">
        <w:r w:rsidDel="00000000" w:rsidR="00000000" w:rsidRPr="00000000">
          <w:rPr>
            <w:sz w:val="30"/>
            <w:szCs w:val="30"/>
            <w:rtl w:val="0"/>
          </w:rPr>
          <w:t xml:space="preserve"> </w:t>
        </w:r>
      </w:hyperlink>
      <w:hyperlink r:id="rId12">
        <w:r w:rsidDel="00000000" w:rsidR="00000000" w:rsidRPr="00000000">
          <w:rPr>
            <w:sz w:val="30"/>
            <w:szCs w:val="30"/>
            <w:u w:val="single"/>
            <w:rtl w:val="0"/>
          </w:rPr>
          <w:t xml:space="preserve">Plato’s philosophy of education</w:t>
        </w:r>
      </w:hyperlink>
      <w:r w:rsidDel="00000000" w:rsidR="00000000" w:rsidRPr="00000000">
        <w:rPr>
          <w:sz w:val="30"/>
          <w:szCs w:val="30"/>
          <w:rtl w:val="0"/>
        </w:rPr>
        <w:t xml:space="preserve">. </w:t>
      </w:r>
      <w:hyperlink r:id="rId13">
        <w:r w:rsidDel="00000000" w:rsidR="00000000" w:rsidRPr="00000000">
          <w:rPr>
            <w:color w:val="1155cc"/>
            <w:sz w:val="30"/>
            <w:szCs w:val="30"/>
            <w:u w:val="single"/>
            <w:rtl w:val="0"/>
          </w:rPr>
          <w:t xml:space="preserve">https://www.youtube.com/watch?v=WXchccLf1Vo&amp;t=3s</w:t>
        </w:r>
      </w:hyperlink>
      <w:r w:rsidDel="00000000" w:rsidR="00000000" w:rsidRPr="00000000">
        <w:rPr>
          <w:rtl w:val="0"/>
        </w:rPr>
      </w:r>
    </w:p>
    <w:p w:rsidR="00000000" w:rsidDel="00000000" w:rsidP="00000000" w:rsidRDefault="00000000" w:rsidRPr="00000000" w14:paraId="0000006E">
      <w:pPr>
        <w:shd w:fill="ffffff" w:val="clear"/>
        <w:rPr>
          <w:sz w:val="30"/>
          <w:szCs w:val="30"/>
        </w:rPr>
      </w:pPr>
      <w:r w:rsidDel="00000000" w:rsidR="00000000" w:rsidRPr="00000000">
        <w:rPr>
          <w:rtl w:val="0"/>
        </w:rPr>
      </w:r>
    </w:p>
    <w:p w:rsidR="00000000" w:rsidDel="00000000" w:rsidP="00000000" w:rsidRDefault="00000000" w:rsidRPr="00000000" w14:paraId="0000006F">
      <w:pPr>
        <w:shd w:fill="ffffff" w:val="clear"/>
        <w:rPr>
          <w:sz w:val="30"/>
          <w:szCs w:val="30"/>
        </w:rPr>
      </w:pPr>
      <w:r w:rsidDel="00000000" w:rsidR="00000000" w:rsidRPr="00000000">
        <w:rPr>
          <w:sz w:val="30"/>
          <w:szCs w:val="30"/>
          <w:rtl w:val="0"/>
        </w:rPr>
        <w:t xml:space="preserve">Introducing Aristotle – Philo-notes - This video presents a synopsis of</w:t>
      </w:r>
      <w:hyperlink r:id="rId14">
        <w:r w:rsidDel="00000000" w:rsidR="00000000" w:rsidRPr="00000000">
          <w:rPr>
            <w:sz w:val="30"/>
            <w:szCs w:val="30"/>
            <w:rtl w:val="0"/>
          </w:rPr>
          <w:t xml:space="preserve"> </w:t>
        </w:r>
      </w:hyperlink>
      <w:hyperlink r:id="rId15">
        <w:r w:rsidDel="00000000" w:rsidR="00000000" w:rsidRPr="00000000">
          <w:rPr>
            <w:sz w:val="30"/>
            <w:szCs w:val="30"/>
            <w:u w:val="single"/>
            <w:rtl w:val="0"/>
          </w:rPr>
          <w:t xml:space="preserve">Aristotle’s influence in education</w:t>
        </w:r>
      </w:hyperlink>
      <w:r w:rsidDel="00000000" w:rsidR="00000000" w:rsidRPr="00000000">
        <w:rPr>
          <w:sz w:val="30"/>
          <w:szCs w:val="30"/>
          <w:rtl w:val="0"/>
        </w:rPr>
        <w:t xml:space="preserve">, including specific references to his influence as a teacher and his teaching strategies. </w:t>
      </w:r>
      <w:hyperlink r:id="rId16">
        <w:r w:rsidDel="00000000" w:rsidR="00000000" w:rsidRPr="00000000">
          <w:rPr>
            <w:color w:val="1155cc"/>
            <w:sz w:val="30"/>
            <w:szCs w:val="30"/>
            <w:u w:val="single"/>
            <w:rtl w:val="0"/>
          </w:rPr>
          <w:t xml:space="preserve">https://www.youtube.com/watch?v=h6kNSyRpo7E&amp;t=1s</w:t>
        </w:r>
      </w:hyperlink>
      <w:r w:rsidDel="00000000" w:rsidR="00000000" w:rsidRPr="00000000">
        <w:rPr>
          <w:rtl w:val="0"/>
        </w:rPr>
      </w:r>
    </w:p>
    <w:p w:rsidR="00000000" w:rsidDel="00000000" w:rsidP="00000000" w:rsidRDefault="00000000" w:rsidRPr="00000000" w14:paraId="00000070">
      <w:pPr>
        <w:shd w:fill="ffffff" w:val="clear"/>
        <w:rPr>
          <w:sz w:val="30"/>
          <w:szCs w:val="30"/>
        </w:rPr>
      </w:pPr>
      <w:r w:rsidDel="00000000" w:rsidR="00000000" w:rsidRPr="00000000">
        <w:rPr>
          <w:rtl w:val="0"/>
        </w:rPr>
      </w:r>
    </w:p>
    <w:p w:rsidR="00000000" w:rsidDel="00000000" w:rsidP="00000000" w:rsidRDefault="00000000" w:rsidRPr="00000000" w14:paraId="00000071">
      <w:pPr>
        <w:shd w:fill="ffffff" w:val="clear"/>
        <w:rPr>
          <w:sz w:val="30"/>
          <w:szCs w:val="30"/>
        </w:rPr>
      </w:pPr>
      <w:r w:rsidDel="00000000" w:rsidR="00000000" w:rsidRPr="00000000">
        <w:rPr>
          <w:sz w:val="30"/>
          <w:szCs w:val="30"/>
          <w:rtl w:val="0"/>
        </w:rPr>
        <w:t xml:space="preserve">Essentialism in Education - This video present</w:t>
      </w:r>
      <w:hyperlink r:id="rId17">
        <w:r w:rsidDel="00000000" w:rsidR="00000000" w:rsidRPr="00000000">
          <w:rPr>
            <w:sz w:val="30"/>
            <w:szCs w:val="30"/>
            <w:rtl w:val="0"/>
          </w:rPr>
          <w:t xml:space="preserve"> </w:t>
        </w:r>
      </w:hyperlink>
      <w:hyperlink r:id="rId18">
        <w:r w:rsidDel="00000000" w:rsidR="00000000" w:rsidRPr="00000000">
          <w:rPr>
            <w:sz w:val="30"/>
            <w:szCs w:val="30"/>
            <w:u w:val="single"/>
            <w:rtl w:val="0"/>
          </w:rPr>
          <w:t xml:space="preserve">key concepts about essentialism in education.</w:t>
        </w:r>
      </w:hyperlink>
      <w:r w:rsidDel="00000000" w:rsidR="00000000" w:rsidRPr="00000000">
        <w:rPr>
          <w:sz w:val="30"/>
          <w:szCs w:val="30"/>
          <w:rtl w:val="0"/>
        </w:rPr>
        <w:t xml:space="preserve"> </w:t>
      </w:r>
      <w:hyperlink r:id="rId19">
        <w:r w:rsidDel="00000000" w:rsidR="00000000" w:rsidRPr="00000000">
          <w:rPr>
            <w:color w:val="1155cc"/>
            <w:sz w:val="30"/>
            <w:szCs w:val="30"/>
            <w:u w:val="single"/>
            <w:rtl w:val="0"/>
          </w:rPr>
          <w:t xml:space="preserve">https://www.youtube.com/watch?v=k22lqLHtTNE&amp;t=1s</w:t>
        </w:r>
      </w:hyperlink>
      <w:r w:rsidDel="00000000" w:rsidR="00000000" w:rsidRPr="00000000">
        <w:rPr>
          <w:rtl w:val="0"/>
        </w:rPr>
      </w:r>
    </w:p>
    <w:p w:rsidR="00000000" w:rsidDel="00000000" w:rsidP="00000000" w:rsidRDefault="00000000" w:rsidRPr="00000000" w14:paraId="00000072">
      <w:pPr>
        <w:shd w:fill="ffffff" w:val="clear"/>
        <w:rPr>
          <w:sz w:val="30"/>
          <w:szCs w:val="30"/>
        </w:rPr>
      </w:pPr>
      <w:r w:rsidDel="00000000" w:rsidR="00000000" w:rsidRPr="00000000">
        <w:rPr>
          <w:rtl w:val="0"/>
        </w:rPr>
      </w:r>
    </w:p>
    <w:p w:rsidR="00000000" w:rsidDel="00000000" w:rsidP="00000000" w:rsidRDefault="00000000" w:rsidRPr="00000000" w14:paraId="00000073">
      <w:pPr>
        <w:shd w:fill="ffffff" w:val="clear"/>
        <w:rPr>
          <w:sz w:val="30"/>
          <w:szCs w:val="30"/>
        </w:rPr>
      </w:pPr>
      <w:r w:rsidDel="00000000" w:rsidR="00000000" w:rsidRPr="00000000">
        <w:rPr>
          <w:sz w:val="30"/>
          <w:szCs w:val="30"/>
          <w:rtl w:val="0"/>
        </w:rPr>
        <w:t xml:space="preserve">Existentialism in Education - This video presents the f</w:t>
      </w:r>
      <w:hyperlink r:id="rId20">
        <w:r w:rsidDel="00000000" w:rsidR="00000000" w:rsidRPr="00000000">
          <w:rPr>
            <w:sz w:val="30"/>
            <w:szCs w:val="30"/>
            <w:u w:val="single"/>
            <w:rtl w:val="0"/>
          </w:rPr>
          <w:t xml:space="preserve">oundations of the existentialism philosophy in education.</w:t>
        </w:r>
      </w:hyperlink>
      <w:r w:rsidDel="00000000" w:rsidR="00000000" w:rsidRPr="00000000">
        <w:rPr>
          <w:sz w:val="30"/>
          <w:szCs w:val="30"/>
          <w:rtl w:val="0"/>
        </w:rPr>
        <w:t xml:space="preserve"> </w:t>
      </w:r>
      <w:hyperlink r:id="rId21">
        <w:r w:rsidDel="00000000" w:rsidR="00000000" w:rsidRPr="00000000">
          <w:rPr>
            <w:color w:val="1155cc"/>
            <w:sz w:val="30"/>
            <w:szCs w:val="30"/>
            <w:u w:val="single"/>
            <w:rtl w:val="0"/>
          </w:rPr>
          <w:t xml:space="preserve">https://www.youtube.com/watch?v=EpEpHJnVpbs&amp;t=1s</w:t>
        </w:r>
      </w:hyperlink>
      <w:r w:rsidDel="00000000" w:rsidR="00000000" w:rsidRPr="00000000">
        <w:rPr>
          <w:rtl w:val="0"/>
        </w:rPr>
      </w:r>
    </w:p>
    <w:p w:rsidR="00000000" w:rsidDel="00000000" w:rsidP="00000000" w:rsidRDefault="00000000" w:rsidRPr="00000000" w14:paraId="00000074">
      <w:pPr>
        <w:shd w:fill="ffffff" w:val="clear"/>
        <w:rPr>
          <w:sz w:val="30"/>
          <w:szCs w:val="30"/>
        </w:rPr>
      </w:pPr>
      <w:r w:rsidDel="00000000" w:rsidR="00000000" w:rsidRPr="00000000">
        <w:rPr>
          <w:rtl w:val="0"/>
        </w:rPr>
      </w:r>
    </w:p>
    <w:p w:rsidR="00000000" w:rsidDel="00000000" w:rsidP="00000000" w:rsidRDefault="00000000" w:rsidRPr="00000000" w14:paraId="00000075">
      <w:pPr>
        <w:shd w:fill="ffffff" w:val="clear"/>
        <w:rPr>
          <w:sz w:val="30"/>
          <w:szCs w:val="30"/>
        </w:rPr>
      </w:pPr>
      <w:r w:rsidDel="00000000" w:rsidR="00000000" w:rsidRPr="00000000">
        <w:rPr>
          <w:sz w:val="30"/>
          <w:szCs w:val="30"/>
          <w:rtl w:val="0"/>
        </w:rPr>
        <w:t xml:space="preserve">Perennialism in Education - This video outlines the</w:t>
      </w:r>
      <w:hyperlink r:id="rId22">
        <w:r w:rsidDel="00000000" w:rsidR="00000000" w:rsidRPr="00000000">
          <w:rPr>
            <w:sz w:val="30"/>
            <w:szCs w:val="30"/>
            <w:rtl w:val="0"/>
          </w:rPr>
          <w:t xml:space="preserve"> </w:t>
        </w:r>
      </w:hyperlink>
      <w:hyperlink r:id="rId23">
        <w:r w:rsidDel="00000000" w:rsidR="00000000" w:rsidRPr="00000000">
          <w:rPr>
            <w:sz w:val="30"/>
            <w:szCs w:val="30"/>
            <w:u w:val="single"/>
            <w:rtl w:val="0"/>
          </w:rPr>
          <w:t xml:space="preserve">key principles associated with the perennialism philosophy of education.</w:t>
        </w:r>
      </w:hyperlink>
      <w:r w:rsidDel="00000000" w:rsidR="00000000" w:rsidRPr="00000000">
        <w:rPr>
          <w:sz w:val="30"/>
          <w:szCs w:val="30"/>
          <w:rtl w:val="0"/>
        </w:rPr>
        <w:t xml:space="preserve"> </w:t>
      </w:r>
      <w:hyperlink r:id="rId24">
        <w:r w:rsidDel="00000000" w:rsidR="00000000" w:rsidRPr="00000000">
          <w:rPr>
            <w:color w:val="1155cc"/>
            <w:sz w:val="30"/>
            <w:szCs w:val="30"/>
            <w:u w:val="single"/>
            <w:rtl w:val="0"/>
          </w:rPr>
          <w:t xml:space="preserve">https://www.youtube.com/watch?v=5DTuk8Acbbo&amp;t=6s</w:t>
        </w:r>
      </w:hyperlink>
      <w:r w:rsidDel="00000000" w:rsidR="00000000" w:rsidRPr="00000000">
        <w:rPr>
          <w:rtl w:val="0"/>
        </w:rPr>
      </w:r>
    </w:p>
    <w:p w:rsidR="00000000" w:rsidDel="00000000" w:rsidP="00000000" w:rsidRDefault="00000000" w:rsidRPr="00000000" w14:paraId="00000076">
      <w:pPr>
        <w:shd w:fill="ffffff" w:val="clear"/>
        <w:rPr>
          <w:sz w:val="30"/>
          <w:szCs w:val="30"/>
        </w:rPr>
      </w:pPr>
      <w:r w:rsidDel="00000000" w:rsidR="00000000" w:rsidRPr="00000000">
        <w:rPr>
          <w:rtl w:val="0"/>
        </w:rPr>
      </w:r>
    </w:p>
    <w:p w:rsidR="00000000" w:rsidDel="00000000" w:rsidP="00000000" w:rsidRDefault="00000000" w:rsidRPr="00000000" w14:paraId="00000077">
      <w:pPr>
        <w:shd w:fill="ffffff" w:val="clear"/>
        <w:rPr>
          <w:sz w:val="30"/>
          <w:szCs w:val="30"/>
        </w:rPr>
      </w:pPr>
      <w:r w:rsidDel="00000000" w:rsidR="00000000" w:rsidRPr="00000000">
        <w:rPr>
          <w:sz w:val="30"/>
          <w:szCs w:val="30"/>
          <w:rtl w:val="0"/>
        </w:rPr>
        <w:t xml:space="preserve">Progressivism in Education - This video discusses the</w:t>
      </w:r>
      <w:hyperlink r:id="rId25">
        <w:r w:rsidDel="00000000" w:rsidR="00000000" w:rsidRPr="00000000">
          <w:rPr>
            <w:sz w:val="30"/>
            <w:szCs w:val="30"/>
            <w:rtl w:val="0"/>
          </w:rPr>
          <w:t xml:space="preserve"> </w:t>
        </w:r>
      </w:hyperlink>
      <w:hyperlink r:id="rId26">
        <w:r w:rsidDel="00000000" w:rsidR="00000000" w:rsidRPr="00000000">
          <w:rPr>
            <w:sz w:val="30"/>
            <w:szCs w:val="30"/>
            <w:u w:val="single"/>
            <w:rtl w:val="0"/>
          </w:rPr>
          <w:t xml:space="preserve">philosophical foundations of progressivism in education.</w:t>
        </w:r>
      </w:hyperlink>
      <w:r w:rsidDel="00000000" w:rsidR="00000000" w:rsidRPr="00000000">
        <w:rPr>
          <w:sz w:val="30"/>
          <w:szCs w:val="30"/>
          <w:rtl w:val="0"/>
        </w:rPr>
        <w:t xml:space="preserve"> </w:t>
      </w:r>
      <w:hyperlink r:id="rId27">
        <w:r w:rsidDel="00000000" w:rsidR="00000000" w:rsidRPr="00000000">
          <w:rPr>
            <w:color w:val="1155cc"/>
            <w:sz w:val="30"/>
            <w:szCs w:val="30"/>
            <w:u w:val="single"/>
            <w:rtl w:val="0"/>
          </w:rPr>
          <w:t xml:space="preserve">https://www.youtube.com/watch?v=rmS_rpNSX8g&amp;t=2s</w:t>
        </w:r>
      </w:hyperlink>
      <w:r w:rsidDel="00000000" w:rsidR="00000000" w:rsidRPr="00000000">
        <w:rPr>
          <w:rtl w:val="0"/>
        </w:rPr>
      </w:r>
    </w:p>
    <w:p w:rsidR="00000000" w:rsidDel="00000000" w:rsidP="00000000" w:rsidRDefault="00000000" w:rsidRPr="00000000" w14:paraId="00000078">
      <w:pPr>
        <w:shd w:fill="ffffff" w:val="clear"/>
        <w:rPr>
          <w:sz w:val="30"/>
          <w:szCs w:val="30"/>
        </w:rPr>
      </w:pPr>
      <w:r w:rsidDel="00000000" w:rsidR="00000000" w:rsidRPr="00000000">
        <w:rPr>
          <w:rtl w:val="0"/>
        </w:rPr>
      </w:r>
    </w:p>
    <w:p w:rsidR="00000000" w:rsidDel="00000000" w:rsidP="00000000" w:rsidRDefault="00000000" w:rsidRPr="00000000" w14:paraId="00000079">
      <w:pPr>
        <w:shd w:fill="ffffff" w:val="clear"/>
        <w:rPr>
          <w:sz w:val="30"/>
          <w:szCs w:val="30"/>
        </w:rPr>
      </w:pPr>
      <w:r w:rsidDel="00000000" w:rsidR="00000000" w:rsidRPr="00000000">
        <w:rPr>
          <w:sz w:val="30"/>
          <w:szCs w:val="30"/>
          <w:rtl w:val="0"/>
        </w:rPr>
        <w:t xml:space="preserve">Social Reconstructionism - This video presents</w:t>
      </w:r>
      <w:hyperlink r:id="rId28">
        <w:r w:rsidDel="00000000" w:rsidR="00000000" w:rsidRPr="00000000">
          <w:rPr>
            <w:sz w:val="30"/>
            <w:szCs w:val="30"/>
            <w:rtl w:val="0"/>
          </w:rPr>
          <w:t xml:space="preserve"> </w:t>
        </w:r>
      </w:hyperlink>
      <w:hyperlink r:id="rId29">
        <w:r w:rsidDel="00000000" w:rsidR="00000000" w:rsidRPr="00000000">
          <w:rPr>
            <w:sz w:val="30"/>
            <w:szCs w:val="30"/>
            <w:u w:val="single"/>
            <w:rtl w:val="0"/>
          </w:rPr>
          <w:t xml:space="preserve">the fundamental philosophy of social reconstructionism in education</w:t>
        </w:r>
      </w:hyperlink>
      <w:r w:rsidDel="00000000" w:rsidR="00000000" w:rsidRPr="00000000">
        <w:rPr>
          <w:sz w:val="30"/>
          <w:szCs w:val="30"/>
          <w:rtl w:val="0"/>
        </w:rPr>
        <w:t xml:space="preserve">. </w:t>
      </w:r>
      <w:hyperlink r:id="rId30">
        <w:r w:rsidDel="00000000" w:rsidR="00000000" w:rsidRPr="00000000">
          <w:rPr>
            <w:color w:val="1155cc"/>
            <w:sz w:val="30"/>
            <w:szCs w:val="30"/>
            <w:u w:val="single"/>
            <w:rtl w:val="0"/>
          </w:rPr>
          <w:t xml:space="preserve">https://www.youtube.com/watch?v=_MtILPeVa8g&amp;t=1s</w:t>
        </w:r>
      </w:hyperlink>
      <w:r w:rsidDel="00000000" w:rsidR="00000000" w:rsidRPr="00000000">
        <w:rPr>
          <w:rtl w:val="0"/>
        </w:rPr>
      </w:r>
    </w:p>
    <w:p w:rsidR="00000000" w:rsidDel="00000000" w:rsidP="00000000" w:rsidRDefault="00000000" w:rsidRPr="00000000" w14:paraId="0000007A">
      <w:pPr>
        <w:shd w:fill="ffffff" w:val="clear"/>
        <w:rPr>
          <w:sz w:val="30"/>
          <w:szCs w:val="30"/>
        </w:rPr>
      </w:pPr>
      <w:r w:rsidDel="00000000" w:rsidR="00000000" w:rsidRPr="00000000">
        <w:rPr>
          <w:sz w:val="30"/>
          <w:szCs w:val="30"/>
          <w:rtl w:val="0"/>
        </w:rPr>
        <w:t xml:space="preserve">What is Behaviorism? - This video presents the</w:t>
      </w:r>
      <w:hyperlink r:id="rId31">
        <w:r w:rsidDel="00000000" w:rsidR="00000000" w:rsidRPr="00000000">
          <w:rPr>
            <w:sz w:val="30"/>
            <w:szCs w:val="30"/>
            <w:rtl w:val="0"/>
          </w:rPr>
          <w:t xml:space="preserve"> </w:t>
        </w:r>
      </w:hyperlink>
      <w:hyperlink r:id="rId32">
        <w:r w:rsidDel="00000000" w:rsidR="00000000" w:rsidRPr="00000000">
          <w:rPr>
            <w:sz w:val="30"/>
            <w:szCs w:val="30"/>
            <w:u w:val="single"/>
            <w:rtl w:val="0"/>
          </w:rPr>
          <w:t xml:space="preserve">concepts associated with the Behaviorism philosophy of education.</w:t>
        </w:r>
      </w:hyperlink>
      <w:r w:rsidDel="00000000" w:rsidR="00000000" w:rsidRPr="00000000">
        <w:rPr>
          <w:sz w:val="30"/>
          <w:szCs w:val="30"/>
          <w:rtl w:val="0"/>
        </w:rPr>
        <w:t xml:space="preserve"> </w:t>
      </w:r>
      <w:hyperlink r:id="rId33">
        <w:r w:rsidDel="00000000" w:rsidR="00000000" w:rsidRPr="00000000">
          <w:rPr>
            <w:color w:val="1155cc"/>
            <w:sz w:val="30"/>
            <w:szCs w:val="30"/>
            <w:u w:val="single"/>
            <w:rtl w:val="0"/>
          </w:rPr>
          <w:t xml:space="preserve">https://www.youtube.com/watch?v=tUUqjo1RmtQ&amp;t=1s</w:t>
        </w:r>
      </w:hyperlink>
      <w:r w:rsidDel="00000000" w:rsidR="00000000" w:rsidRPr="00000000">
        <w:rPr>
          <w:rtl w:val="0"/>
        </w:rPr>
      </w:r>
    </w:p>
    <w:p w:rsidR="00000000" w:rsidDel="00000000" w:rsidP="00000000" w:rsidRDefault="00000000" w:rsidRPr="00000000" w14:paraId="0000007B">
      <w:pPr>
        <w:shd w:fill="ffffff" w:val="clear"/>
        <w:rPr>
          <w:sz w:val="28"/>
          <w:szCs w:val="28"/>
        </w:rPr>
      </w:pPr>
      <w:r w:rsidDel="00000000" w:rsidR="00000000" w:rsidRPr="00000000">
        <w:rPr>
          <w:rtl w:val="0"/>
        </w:rPr>
      </w:r>
    </w:p>
    <w:p w:rsidR="00000000" w:rsidDel="00000000" w:rsidP="00000000" w:rsidRDefault="00000000" w:rsidRPr="00000000" w14:paraId="0000007C">
      <w:pPr>
        <w:shd w:fill="ffffff" w:val="clear"/>
        <w:rPr>
          <w:sz w:val="28"/>
          <w:szCs w:val="28"/>
        </w:rPr>
      </w:pPr>
      <w:r w:rsidDel="00000000" w:rsidR="00000000" w:rsidRPr="00000000">
        <w:rPr>
          <w:rtl w:val="0"/>
        </w:rPr>
      </w:r>
    </w:p>
    <w:p w:rsidR="00000000" w:rsidDel="00000000" w:rsidP="00000000" w:rsidRDefault="00000000" w:rsidRPr="00000000" w14:paraId="0000007D">
      <w:pPr>
        <w:shd w:fill="ffffff" w:val="clear"/>
        <w:rPr>
          <w:sz w:val="28"/>
          <w:szCs w:val="28"/>
        </w:rPr>
      </w:pPr>
      <w:r w:rsidDel="00000000" w:rsidR="00000000" w:rsidRPr="00000000">
        <w:rPr>
          <w:sz w:val="28"/>
          <w:szCs w:val="28"/>
          <w:rtl w:val="0"/>
        </w:rPr>
        <w:t xml:space="preserve">Module 2 Philosophy of Education-Multiple Choice Questions</w:t>
      </w:r>
    </w:p>
    <w:p w:rsidR="00000000" w:rsidDel="00000000" w:rsidP="00000000" w:rsidRDefault="00000000" w:rsidRPr="00000000" w14:paraId="0000007E">
      <w:pPr>
        <w:shd w:fill="ffffff" w:val="clear"/>
        <w:rPr/>
      </w:pPr>
      <w:r w:rsidDel="00000000" w:rsidR="00000000" w:rsidRPr="00000000">
        <w:rPr>
          <w:rtl w:val="0"/>
        </w:rPr>
        <w:t xml:space="preserve"> </w:t>
      </w:r>
    </w:p>
    <w:p w:rsidR="00000000" w:rsidDel="00000000" w:rsidP="00000000" w:rsidRDefault="00000000" w:rsidRPr="00000000" w14:paraId="0000007F">
      <w:pPr>
        <w:shd w:fill="ffffff" w:val="clear"/>
        <w:rPr>
          <w:b w:val="1"/>
        </w:rPr>
      </w:pPr>
      <w:r w:rsidDel="00000000" w:rsidR="00000000" w:rsidRPr="00000000">
        <w:rPr>
          <w:b w:val="1"/>
          <w:rtl w:val="0"/>
        </w:rPr>
        <w:t xml:space="preserve">1. Essentialism refers to a</w:t>
      </w:r>
    </w:p>
    <w:p w:rsidR="00000000" w:rsidDel="00000000" w:rsidP="00000000" w:rsidRDefault="00000000" w:rsidRPr="00000000" w14:paraId="00000080">
      <w:pPr>
        <w:shd w:fill="ffffff" w:val="clear"/>
        <w:rPr/>
      </w:pPr>
      <w:r w:rsidDel="00000000" w:rsidR="00000000" w:rsidRPr="00000000">
        <w:rPr>
          <w:rtl w:val="0"/>
        </w:rPr>
        <w:t xml:space="preserve"> </w:t>
      </w:r>
    </w:p>
    <w:p w:rsidR="00000000" w:rsidDel="00000000" w:rsidP="00000000" w:rsidRDefault="00000000" w:rsidRPr="00000000" w14:paraId="00000081">
      <w:pPr>
        <w:shd w:fill="ffffff" w:val="clear"/>
        <w:ind w:left="540" w:hanging="260"/>
        <w:rPr>
          <w:highlight w:val="yellow"/>
        </w:rPr>
      </w:pPr>
      <w:r w:rsidDel="00000000" w:rsidR="00000000" w:rsidRPr="00000000">
        <w:rPr>
          <w:rtl w:val="0"/>
        </w:rPr>
        <w:t xml:space="preserve">a. </w:t>
      </w:r>
      <w:r w:rsidDel="00000000" w:rsidR="00000000" w:rsidRPr="00000000">
        <w:rPr>
          <w:highlight w:val="yellow"/>
          <w:rtl w:val="0"/>
        </w:rPr>
        <w:t xml:space="preserve">Teacher-centered approach that strives to instill students with the "essentials" or “basics” of academic knowledge.</w:t>
      </w:r>
    </w:p>
    <w:p w:rsidR="00000000" w:rsidDel="00000000" w:rsidP="00000000" w:rsidRDefault="00000000" w:rsidRPr="00000000" w14:paraId="00000082">
      <w:pPr>
        <w:shd w:fill="ffffff" w:val="clear"/>
        <w:ind w:left="540" w:hanging="260"/>
        <w:rPr/>
      </w:pPr>
      <w:r w:rsidDel="00000000" w:rsidR="00000000" w:rsidRPr="00000000">
        <w:rPr>
          <w:rtl w:val="0"/>
        </w:rPr>
        <w:t xml:space="preserve"> </w:t>
      </w:r>
    </w:p>
    <w:p w:rsidR="00000000" w:rsidDel="00000000" w:rsidP="00000000" w:rsidRDefault="00000000" w:rsidRPr="00000000" w14:paraId="00000083">
      <w:pPr>
        <w:shd w:fill="ffffff" w:val="clear"/>
        <w:ind w:left="540" w:hanging="260"/>
        <w:rPr/>
      </w:pPr>
      <w:r w:rsidDel="00000000" w:rsidR="00000000" w:rsidRPr="00000000">
        <w:rPr>
          <w:rtl w:val="0"/>
        </w:rPr>
        <w:t xml:space="preserve">b. Student centered approach with active learning and a curriculum that makes education more relevant to the needs, interests and experiences of students.</w:t>
      </w:r>
    </w:p>
    <w:p w:rsidR="00000000" w:rsidDel="00000000" w:rsidP="00000000" w:rsidRDefault="00000000" w:rsidRPr="00000000" w14:paraId="00000084">
      <w:pPr>
        <w:shd w:fill="ffffff" w:val="clear"/>
        <w:ind w:left="540" w:hanging="260"/>
        <w:rPr/>
      </w:pPr>
      <w:r w:rsidDel="00000000" w:rsidR="00000000" w:rsidRPr="00000000">
        <w:rPr>
          <w:rtl w:val="0"/>
        </w:rPr>
        <w:t xml:space="preserve"> </w:t>
      </w:r>
    </w:p>
    <w:p w:rsidR="00000000" w:rsidDel="00000000" w:rsidP="00000000" w:rsidRDefault="00000000" w:rsidRPr="00000000" w14:paraId="00000085">
      <w:pPr>
        <w:shd w:fill="ffffff" w:val="clear"/>
        <w:ind w:left="540" w:hanging="260"/>
        <w:rPr/>
      </w:pPr>
      <w:r w:rsidDel="00000000" w:rsidR="00000000" w:rsidRPr="00000000">
        <w:rPr>
          <w:rtl w:val="0"/>
        </w:rPr>
        <w:t xml:space="preserve">c. Teacher centered approach where great books make up the basis of a curriculum that focuses on enduring ideas that have lasted over centuries.</w:t>
      </w:r>
    </w:p>
    <w:p w:rsidR="00000000" w:rsidDel="00000000" w:rsidP="00000000" w:rsidRDefault="00000000" w:rsidRPr="00000000" w14:paraId="00000086">
      <w:pPr>
        <w:shd w:fill="ffffff" w:val="clear"/>
        <w:ind w:left="540" w:hanging="260"/>
        <w:rPr/>
      </w:pPr>
      <w:r w:rsidDel="00000000" w:rsidR="00000000" w:rsidRPr="00000000">
        <w:rPr>
          <w:rtl w:val="0"/>
        </w:rPr>
        <w:t xml:space="preserve"> </w:t>
      </w:r>
    </w:p>
    <w:p w:rsidR="00000000" w:rsidDel="00000000" w:rsidP="00000000" w:rsidRDefault="00000000" w:rsidRPr="00000000" w14:paraId="00000087">
      <w:pPr>
        <w:shd w:fill="ffffff" w:val="clear"/>
        <w:ind w:left="540" w:hanging="260"/>
        <w:rPr/>
      </w:pPr>
      <w:r w:rsidDel="00000000" w:rsidR="00000000" w:rsidRPr="00000000">
        <w:rPr>
          <w:rtl w:val="0"/>
        </w:rPr>
        <w:t xml:space="preserve">d. Student-centered approach where students appreciate their own uniqueness with a curriculum that offers students many options in their choices of subject matter.</w:t>
      </w:r>
    </w:p>
    <w:p w:rsidR="00000000" w:rsidDel="00000000" w:rsidP="00000000" w:rsidRDefault="00000000" w:rsidRPr="00000000" w14:paraId="00000088">
      <w:pPr>
        <w:shd w:fill="ffffff" w:val="clear"/>
        <w:rPr/>
      </w:pPr>
      <w:r w:rsidDel="00000000" w:rsidR="00000000" w:rsidRPr="00000000">
        <w:rPr>
          <w:rtl w:val="0"/>
        </w:rPr>
        <w:t xml:space="preserve"> </w:t>
      </w:r>
    </w:p>
    <w:p w:rsidR="00000000" w:rsidDel="00000000" w:rsidP="00000000" w:rsidRDefault="00000000" w:rsidRPr="00000000" w14:paraId="00000089">
      <w:pPr>
        <w:shd w:fill="ffffff" w:val="clear"/>
        <w:rPr>
          <w:b w:val="1"/>
        </w:rPr>
      </w:pPr>
      <w:r w:rsidDel="00000000" w:rsidR="00000000" w:rsidRPr="00000000">
        <w:rPr>
          <w:b w:val="1"/>
          <w:rtl w:val="0"/>
        </w:rPr>
        <w:t xml:space="preserve">2. Progressivism refers to a teaching philosophy that has the following characteristics:</w:t>
      </w:r>
    </w:p>
    <w:p w:rsidR="00000000" w:rsidDel="00000000" w:rsidP="00000000" w:rsidRDefault="00000000" w:rsidRPr="00000000" w14:paraId="0000008A">
      <w:pPr>
        <w:shd w:fill="ffffff" w:val="clear"/>
        <w:rPr/>
      </w:pPr>
      <w:r w:rsidDel="00000000" w:rsidR="00000000" w:rsidRPr="00000000">
        <w:rPr>
          <w:rtl w:val="0"/>
        </w:rPr>
        <w:t xml:space="preserve"> </w:t>
      </w:r>
    </w:p>
    <w:p w:rsidR="00000000" w:rsidDel="00000000" w:rsidP="00000000" w:rsidRDefault="00000000" w:rsidRPr="00000000" w14:paraId="0000008B">
      <w:pPr>
        <w:shd w:fill="ffffff" w:val="clear"/>
        <w:rPr/>
      </w:pPr>
      <w:r w:rsidDel="00000000" w:rsidR="00000000" w:rsidRPr="00000000">
        <w:rPr>
          <w:rtl w:val="0"/>
        </w:rPr>
        <w:t xml:space="preserve">a. Student centered with the student making the decisions of what to study and how to study.</w:t>
      </w:r>
    </w:p>
    <w:p w:rsidR="00000000" w:rsidDel="00000000" w:rsidP="00000000" w:rsidRDefault="00000000" w:rsidRPr="00000000" w14:paraId="0000008C">
      <w:pPr>
        <w:shd w:fill="ffffff" w:val="clear"/>
        <w:rPr/>
      </w:pPr>
      <w:r w:rsidDel="00000000" w:rsidR="00000000" w:rsidRPr="00000000">
        <w:rPr>
          <w:rtl w:val="0"/>
        </w:rPr>
        <w:t xml:space="preserve"> </w:t>
      </w:r>
    </w:p>
    <w:p w:rsidR="00000000" w:rsidDel="00000000" w:rsidP="00000000" w:rsidRDefault="00000000" w:rsidRPr="00000000" w14:paraId="0000008D">
      <w:pPr>
        <w:shd w:fill="ffffff" w:val="clear"/>
        <w:rPr/>
      </w:pPr>
      <w:r w:rsidDel="00000000" w:rsidR="00000000" w:rsidRPr="00000000">
        <w:rPr>
          <w:rtl w:val="0"/>
        </w:rPr>
        <w:t xml:space="preserve">b. Student centered with a focus on societal issues.</w:t>
      </w:r>
    </w:p>
    <w:p w:rsidR="00000000" w:rsidDel="00000000" w:rsidP="00000000" w:rsidRDefault="00000000" w:rsidRPr="00000000" w14:paraId="0000008E">
      <w:pPr>
        <w:shd w:fill="ffffff" w:val="clear"/>
        <w:rPr/>
      </w:pPr>
      <w:r w:rsidDel="00000000" w:rsidR="00000000" w:rsidRPr="00000000">
        <w:rPr>
          <w:rtl w:val="0"/>
        </w:rPr>
        <w:t xml:space="preserve"> </w:t>
      </w:r>
    </w:p>
    <w:p w:rsidR="00000000" w:rsidDel="00000000" w:rsidP="00000000" w:rsidRDefault="00000000" w:rsidRPr="00000000" w14:paraId="0000008F">
      <w:pPr>
        <w:shd w:fill="ffffff" w:val="clear"/>
        <w:rPr>
          <w:highlight w:val="yellow"/>
        </w:rPr>
      </w:pPr>
      <w:r w:rsidDel="00000000" w:rsidR="00000000" w:rsidRPr="00000000">
        <w:rPr>
          <w:rtl w:val="0"/>
        </w:rPr>
        <w:t xml:space="preserve">c. </w:t>
      </w:r>
      <w:r w:rsidDel="00000000" w:rsidR="00000000" w:rsidRPr="00000000">
        <w:rPr>
          <w:highlight w:val="yellow"/>
          <w:rtl w:val="0"/>
        </w:rPr>
        <w:t xml:space="preserve">Student centered and involves active learning such as labs and group work.</w:t>
      </w:r>
    </w:p>
    <w:p w:rsidR="00000000" w:rsidDel="00000000" w:rsidP="00000000" w:rsidRDefault="00000000" w:rsidRPr="00000000" w14:paraId="00000090">
      <w:pPr>
        <w:shd w:fill="ffffff" w:val="clear"/>
        <w:rPr/>
      </w:pPr>
      <w:r w:rsidDel="00000000" w:rsidR="00000000" w:rsidRPr="00000000">
        <w:rPr>
          <w:rtl w:val="0"/>
        </w:rPr>
        <w:t xml:space="preserve"> </w:t>
      </w:r>
    </w:p>
    <w:p w:rsidR="00000000" w:rsidDel="00000000" w:rsidP="00000000" w:rsidRDefault="00000000" w:rsidRPr="00000000" w14:paraId="00000091">
      <w:pPr>
        <w:shd w:fill="ffffff" w:val="clear"/>
        <w:rPr/>
      </w:pPr>
      <w:r w:rsidDel="00000000" w:rsidR="00000000" w:rsidRPr="00000000">
        <w:rPr>
          <w:rtl w:val="0"/>
        </w:rPr>
        <w:t xml:space="preserve">d. Teacher centered with an emphasis on basic skills and the core curriculum</w:t>
      </w:r>
    </w:p>
    <w:p w:rsidR="00000000" w:rsidDel="00000000" w:rsidP="00000000" w:rsidRDefault="00000000" w:rsidRPr="00000000" w14:paraId="00000092">
      <w:pPr>
        <w:shd w:fill="ffffff" w:val="clear"/>
        <w:rPr/>
      </w:pPr>
      <w:r w:rsidDel="00000000" w:rsidR="00000000" w:rsidRPr="00000000">
        <w:rPr>
          <w:rtl w:val="0"/>
        </w:rPr>
        <w:t xml:space="preserve"> </w:t>
      </w:r>
    </w:p>
    <w:p w:rsidR="00000000" w:rsidDel="00000000" w:rsidP="00000000" w:rsidRDefault="00000000" w:rsidRPr="00000000" w14:paraId="00000093">
      <w:pPr>
        <w:shd w:fill="ffffff" w:val="clear"/>
        <w:ind w:left="540" w:hanging="260"/>
        <w:rPr>
          <w:b w:val="1"/>
        </w:rPr>
      </w:pPr>
      <w:r w:rsidDel="00000000" w:rsidR="00000000" w:rsidRPr="00000000">
        <w:rPr>
          <w:b w:val="1"/>
          <w:rtl w:val="0"/>
        </w:rPr>
        <w:t xml:space="preserve">3.  Most American schools operate from this popular philosophy based upon a core curriculum.</w:t>
      </w:r>
    </w:p>
    <w:p w:rsidR="00000000" w:rsidDel="00000000" w:rsidP="00000000" w:rsidRDefault="00000000" w:rsidRPr="00000000" w14:paraId="00000094">
      <w:pPr>
        <w:shd w:fill="ffffff" w:val="clear"/>
        <w:rPr>
          <w:b w:val="1"/>
        </w:rPr>
      </w:pPr>
      <w:r w:rsidDel="00000000" w:rsidR="00000000" w:rsidRPr="00000000">
        <w:rPr>
          <w:b w:val="1"/>
          <w:rtl w:val="0"/>
        </w:rPr>
        <w:t xml:space="preserve"> </w:t>
      </w:r>
    </w:p>
    <w:p w:rsidR="00000000" w:rsidDel="00000000" w:rsidP="00000000" w:rsidRDefault="00000000" w:rsidRPr="00000000" w14:paraId="00000095">
      <w:pPr>
        <w:shd w:fill="ffffff" w:val="clear"/>
        <w:rPr/>
      </w:pPr>
      <w:r w:rsidDel="00000000" w:rsidR="00000000" w:rsidRPr="00000000">
        <w:rPr>
          <w:rtl w:val="0"/>
        </w:rPr>
        <w:t xml:space="preserve">a. Social Reconstructivism</w:t>
      </w:r>
    </w:p>
    <w:p w:rsidR="00000000" w:rsidDel="00000000" w:rsidP="00000000" w:rsidRDefault="00000000" w:rsidRPr="00000000" w14:paraId="00000096">
      <w:pPr>
        <w:rPr/>
      </w:pPr>
      <w:r w:rsidDel="00000000" w:rsidR="00000000" w:rsidRPr="00000000">
        <w:rPr>
          <w:rtl w:val="0"/>
        </w:rPr>
        <w:t xml:space="preserve"> </w:t>
      </w:r>
    </w:p>
    <w:p w:rsidR="00000000" w:rsidDel="00000000" w:rsidP="00000000" w:rsidRDefault="00000000" w:rsidRPr="00000000" w14:paraId="00000097">
      <w:pPr>
        <w:rPr>
          <w:highlight w:val="yellow"/>
        </w:rPr>
      </w:pPr>
      <w:r w:rsidDel="00000000" w:rsidR="00000000" w:rsidRPr="00000000">
        <w:rPr>
          <w:rtl w:val="0"/>
        </w:rPr>
        <w:t xml:space="preserve">b. </w:t>
      </w:r>
      <w:r w:rsidDel="00000000" w:rsidR="00000000" w:rsidRPr="00000000">
        <w:rPr>
          <w:highlight w:val="yellow"/>
          <w:rtl w:val="0"/>
        </w:rPr>
        <w:t xml:space="preserve">Essentialism</w:t>
      </w:r>
    </w:p>
    <w:p w:rsidR="00000000" w:rsidDel="00000000" w:rsidP="00000000" w:rsidRDefault="00000000" w:rsidRPr="00000000" w14:paraId="00000098">
      <w:pPr>
        <w:rPr/>
      </w:pPr>
      <w:r w:rsidDel="00000000" w:rsidR="00000000" w:rsidRPr="00000000">
        <w:rPr>
          <w:rtl w:val="0"/>
        </w:rPr>
        <w:t xml:space="preserve"> </w:t>
      </w:r>
    </w:p>
    <w:p w:rsidR="00000000" w:rsidDel="00000000" w:rsidP="00000000" w:rsidRDefault="00000000" w:rsidRPr="00000000" w14:paraId="00000099">
      <w:pPr>
        <w:rPr/>
      </w:pPr>
      <w:r w:rsidDel="00000000" w:rsidR="00000000" w:rsidRPr="00000000">
        <w:rPr>
          <w:rtl w:val="0"/>
        </w:rPr>
        <w:t xml:space="preserve">c.  Behaviorism</w:t>
      </w:r>
    </w:p>
    <w:p w:rsidR="00000000" w:rsidDel="00000000" w:rsidP="00000000" w:rsidRDefault="00000000" w:rsidRPr="00000000" w14:paraId="0000009A">
      <w:pPr>
        <w:rPr/>
      </w:pPr>
      <w:r w:rsidDel="00000000" w:rsidR="00000000" w:rsidRPr="00000000">
        <w:rPr>
          <w:rtl w:val="0"/>
        </w:rPr>
        <w:t xml:space="preserve"> </w:t>
      </w:r>
    </w:p>
    <w:p w:rsidR="00000000" w:rsidDel="00000000" w:rsidP="00000000" w:rsidRDefault="00000000" w:rsidRPr="00000000" w14:paraId="0000009B">
      <w:pPr>
        <w:rPr/>
      </w:pPr>
      <w:r w:rsidDel="00000000" w:rsidR="00000000" w:rsidRPr="00000000">
        <w:rPr>
          <w:rtl w:val="0"/>
        </w:rPr>
        <w:t xml:space="preserve">d. Existentialism</w:t>
      </w:r>
    </w:p>
    <w:p w:rsidR="00000000" w:rsidDel="00000000" w:rsidP="00000000" w:rsidRDefault="00000000" w:rsidRPr="00000000" w14:paraId="0000009C">
      <w:pPr>
        <w:rPr/>
      </w:pPr>
      <w:r w:rsidDel="00000000" w:rsidR="00000000" w:rsidRPr="00000000">
        <w:rPr>
          <w:rtl w:val="0"/>
        </w:rPr>
        <w:t xml:space="preserve"> </w:t>
      </w:r>
    </w:p>
    <w:p w:rsidR="00000000" w:rsidDel="00000000" w:rsidP="00000000" w:rsidRDefault="00000000" w:rsidRPr="00000000" w14:paraId="0000009D">
      <w:pPr>
        <w:ind w:left="540" w:hanging="260"/>
        <w:rPr>
          <w:b w:val="1"/>
        </w:rPr>
      </w:pPr>
      <w:r w:rsidDel="00000000" w:rsidR="00000000" w:rsidRPr="00000000">
        <w:rPr>
          <w:rtl w:val="0"/>
        </w:rPr>
        <w:t xml:space="preserve">4.  </w:t>
      </w:r>
      <w:r w:rsidDel="00000000" w:rsidR="00000000" w:rsidRPr="00000000">
        <w:rPr>
          <w:b w:val="1"/>
          <w:rtl w:val="0"/>
        </w:rPr>
        <w:t xml:space="preserve">The educational philosophy of a teacher, who creates a positive classroom environment that is physically and psychologically conducive to learning in order to engage learners so that they may modify and shape students’ behaviors is most likely which?</w:t>
      </w:r>
    </w:p>
    <w:p w:rsidR="00000000" w:rsidDel="00000000" w:rsidP="00000000" w:rsidRDefault="00000000" w:rsidRPr="00000000" w14:paraId="0000009E">
      <w:pPr>
        <w:ind w:left="360" w:firstLine="0"/>
        <w:rPr/>
      </w:pPr>
      <w:r w:rsidDel="00000000" w:rsidR="00000000" w:rsidRPr="00000000">
        <w:rPr>
          <w:rtl w:val="0"/>
        </w:rPr>
        <w:t xml:space="preserve"> </w:t>
      </w:r>
    </w:p>
    <w:p w:rsidR="00000000" w:rsidDel="00000000" w:rsidP="00000000" w:rsidRDefault="00000000" w:rsidRPr="00000000" w14:paraId="0000009F">
      <w:pPr>
        <w:ind w:left="360" w:firstLine="0"/>
        <w:rPr/>
      </w:pPr>
      <w:r w:rsidDel="00000000" w:rsidR="00000000" w:rsidRPr="00000000">
        <w:rPr>
          <w:rtl w:val="0"/>
        </w:rPr>
        <w:t xml:space="preserve">a.  Progressivism</w:t>
      </w:r>
    </w:p>
    <w:p w:rsidR="00000000" w:rsidDel="00000000" w:rsidP="00000000" w:rsidRDefault="00000000" w:rsidRPr="00000000" w14:paraId="000000A0">
      <w:pPr>
        <w:ind w:left="360" w:firstLine="0"/>
        <w:rPr/>
      </w:pPr>
      <w:r w:rsidDel="00000000" w:rsidR="00000000" w:rsidRPr="00000000">
        <w:rPr>
          <w:rtl w:val="0"/>
        </w:rPr>
        <w:t xml:space="preserve"> </w:t>
      </w:r>
    </w:p>
    <w:p w:rsidR="00000000" w:rsidDel="00000000" w:rsidP="00000000" w:rsidRDefault="00000000" w:rsidRPr="00000000" w14:paraId="000000A1">
      <w:pPr>
        <w:ind w:left="360" w:firstLine="0"/>
        <w:rPr/>
      </w:pPr>
      <w:r w:rsidDel="00000000" w:rsidR="00000000" w:rsidRPr="00000000">
        <w:rPr>
          <w:rtl w:val="0"/>
        </w:rPr>
        <w:t xml:space="preserve">b.  Social Reconstructivism</w:t>
      </w:r>
    </w:p>
    <w:p w:rsidR="00000000" w:rsidDel="00000000" w:rsidP="00000000" w:rsidRDefault="00000000" w:rsidRPr="00000000" w14:paraId="000000A2">
      <w:pPr>
        <w:ind w:left="360" w:firstLine="0"/>
        <w:rPr/>
      </w:pPr>
      <w:r w:rsidDel="00000000" w:rsidR="00000000" w:rsidRPr="00000000">
        <w:rPr>
          <w:rtl w:val="0"/>
        </w:rPr>
        <w:t xml:space="preserve"> </w:t>
      </w:r>
    </w:p>
    <w:p w:rsidR="00000000" w:rsidDel="00000000" w:rsidP="00000000" w:rsidRDefault="00000000" w:rsidRPr="00000000" w14:paraId="000000A3">
      <w:pPr>
        <w:ind w:left="360" w:firstLine="0"/>
        <w:rPr>
          <w:highlight w:val="yellow"/>
        </w:rPr>
      </w:pPr>
      <w:r w:rsidDel="00000000" w:rsidR="00000000" w:rsidRPr="00000000">
        <w:rPr>
          <w:rtl w:val="0"/>
        </w:rPr>
        <w:t xml:space="preserve">c.  </w:t>
      </w:r>
      <w:r w:rsidDel="00000000" w:rsidR="00000000" w:rsidRPr="00000000">
        <w:rPr>
          <w:highlight w:val="yellow"/>
          <w:rtl w:val="0"/>
        </w:rPr>
        <w:t xml:space="preserve">Behaviorism</w:t>
      </w:r>
    </w:p>
    <w:p w:rsidR="00000000" w:rsidDel="00000000" w:rsidP="00000000" w:rsidRDefault="00000000" w:rsidRPr="00000000" w14:paraId="000000A4">
      <w:pPr>
        <w:ind w:left="360" w:firstLine="0"/>
        <w:rPr/>
      </w:pPr>
      <w:r w:rsidDel="00000000" w:rsidR="00000000" w:rsidRPr="00000000">
        <w:rPr>
          <w:rtl w:val="0"/>
        </w:rPr>
        <w:t xml:space="preserve"> </w:t>
      </w:r>
    </w:p>
    <w:p w:rsidR="00000000" w:rsidDel="00000000" w:rsidP="00000000" w:rsidRDefault="00000000" w:rsidRPr="00000000" w14:paraId="000000A5">
      <w:pPr>
        <w:ind w:left="360" w:firstLine="0"/>
        <w:rPr/>
      </w:pPr>
      <w:r w:rsidDel="00000000" w:rsidR="00000000" w:rsidRPr="00000000">
        <w:rPr>
          <w:rtl w:val="0"/>
        </w:rPr>
        <w:t xml:space="preserve">d.  Essentialism</w:t>
      </w:r>
    </w:p>
    <w:p w:rsidR="00000000" w:rsidDel="00000000" w:rsidP="00000000" w:rsidRDefault="00000000" w:rsidRPr="00000000" w14:paraId="000000A6">
      <w:pPr>
        <w:ind w:left="360" w:firstLine="0"/>
        <w:rPr/>
      </w:pPr>
      <w:r w:rsidDel="00000000" w:rsidR="00000000" w:rsidRPr="00000000">
        <w:rPr>
          <w:rtl w:val="0"/>
        </w:rPr>
        <w:t xml:space="preserve"> </w:t>
      </w:r>
    </w:p>
    <w:p w:rsidR="00000000" w:rsidDel="00000000" w:rsidP="00000000" w:rsidRDefault="00000000" w:rsidRPr="00000000" w14:paraId="000000A7">
      <w:pPr>
        <w:ind w:left="360" w:firstLine="0"/>
        <w:rPr>
          <w:b w:val="1"/>
        </w:rPr>
      </w:pPr>
      <w:r w:rsidDel="00000000" w:rsidR="00000000" w:rsidRPr="00000000">
        <w:rPr>
          <w:b w:val="1"/>
          <w:rtl w:val="0"/>
        </w:rPr>
        <w:t xml:space="preserve">5.  Which one of these educational philosophies is </w:t>
      </w:r>
      <w:r w:rsidDel="00000000" w:rsidR="00000000" w:rsidRPr="00000000">
        <w:rPr>
          <w:b w:val="1"/>
          <w:i w:val="1"/>
          <w:rtl w:val="0"/>
        </w:rPr>
        <w:t xml:space="preserve">not</w:t>
      </w:r>
      <w:r w:rsidDel="00000000" w:rsidR="00000000" w:rsidRPr="00000000">
        <w:rPr>
          <w:b w:val="1"/>
          <w:rtl w:val="0"/>
        </w:rPr>
        <w:t xml:space="preserve"> teacher-centered?</w:t>
      </w:r>
    </w:p>
    <w:p w:rsidR="00000000" w:rsidDel="00000000" w:rsidP="00000000" w:rsidRDefault="00000000" w:rsidRPr="00000000" w14:paraId="000000A8">
      <w:pPr>
        <w:ind w:left="360" w:firstLine="0"/>
        <w:rPr>
          <w:b w:val="1"/>
        </w:rPr>
      </w:pPr>
      <w:r w:rsidDel="00000000" w:rsidR="00000000" w:rsidRPr="00000000">
        <w:rPr>
          <w:b w:val="1"/>
          <w:rtl w:val="0"/>
        </w:rPr>
        <w:t xml:space="preserve"> </w:t>
      </w:r>
    </w:p>
    <w:p w:rsidR="00000000" w:rsidDel="00000000" w:rsidP="00000000" w:rsidRDefault="00000000" w:rsidRPr="00000000" w14:paraId="000000A9">
      <w:pPr>
        <w:ind w:left="360" w:firstLine="0"/>
        <w:rPr>
          <w:highlight w:val="yellow"/>
        </w:rPr>
      </w:pPr>
      <w:r w:rsidDel="00000000" w:rsidR="00000000" w:rsidRPr="00000000">
        <w:rPr>
          <w:rtl w:val="0"/>
        </w:rPr>
        <w:t xml:space="preserve">a.  </w:t>
      </w:r>
      <w:r w:rsidDel="00000000" w:rsidR="00000000" w:rsidRPr="00000000">
        <w:rPr>
          <w:highlight w:val="yellow"/>
          <w:rtl w:val="0"/>
        </w:rPr>
        <w:t xml:space="preserve">Existentialism</w:t>
      </w:r>
    </w:p>
    <w:p w:rsidR="00000000" w:rsidDel="00000000" w:rsidP="00000000" w:rsidRDefault="00000000" w:rsidRPr="00000000" w14:paraId="000000AA">
      <w:pPr>
        <w:ind w:left="360" w:firstLine="0"/>
        <w:rPr/>
      </w:pPr>
      <w:r w:rsidDel="00000000" w:rsidR="00000000" w:rsidRPr="00000000">
        <w:rPr>
          <w:rtl w:val="0"/>
        </w:rPr>
        <w:t xml:space="preserve"> </w:t>
      </w:r>
    </w:p>
    <w:p w:rsidR="00000000" w:rsidDel="00000000" w:rsidP="00000000" w:rsidRDefault="00000000" w:rsidRPr="00000000" w14:paraId="000000AB">
      <w:pPr>
        <w:ind w:left="360" w:firstLine="0"/>
        <w:rPr/>
      </w:pPr>
      <w:r w:rsidDel="00000000" w:rsidR="00000000" w:rsidRPr="00000000">
        <w:rPr>
          <w:rtl w:val="0"/>
        </w:rPr>
        <w:t xml:space="preserve">b.  Essentialism</w:t>
      </w:r>
    </w:p>
    <w:p w:rsidR="00000000" w:rsidDel="00000000" w:rsidP="00000000" w:rsidRDefault="00000000" w:rsidRPr="00000000" w14:paraId="000000AC">
      <w:pPr>
        <w:ind w:left="360" w:firstLine="0"/>
        <w:rPr/>
      </w:pPr>
      <w:r w:rsidDel="00000000" w:rsidR="00000000" w:rsidRPr="00000000">
        <w:rPr>
          <w:rtl w:val="0"/>
        </w:rPr>
        <w:t xml:space="preserve"> </w:t>
      </w:r>
    </w:p>
    <w:p w:rsidR="00000000" w:rsidDel="00000000" w:rsidP="00000000" w:rsidRDefault="00000000" w:rsidRPr="00000000" w14:paraId="000000AD">
      <w:pPr>
        <w:ind w:left="360" w:firstLine="0"/>
        <w:rPr/>
      </w:pPr>
      <w:r w:rsidDel="00000000" w:rsidR="00000000" w:rsidRPr="00000000">
        <w:rPr>
          <w:rtl w:val="0"/>
        </w:rPr>
        <w:t xml:space="preserve">c. Behaviorism</w:t>
      </w:r>
    </w:p>
    <w:p w:rsidR="00000000" w:rsidDel="00000000" w:rsidP="00000000" w:rsidRDefault="00000000" w:rsidRPr="00000000" w14:paraId="000000AE">
      <w:pPr>
        <w:ind w:left="360" w:firstLine="0"/>
        <w:rPr/>
      </w:pPr>
      <w:r w:rsidDel="00000000" w:rsidR="00000000" w:rsidRPr="00000000">
        <w:rPr>
          <w:rtl w:val="0"/>
        </w:rPr>
        <w:t xml:space="preserve"> </w:t>
      </w:r>
    </w:p>
    <w:p w:rsidR="00000000" w:rsidDel="00000000" w:rsidP="00000000" w:rsidRDefault="00000000" w:rsidRPr="00000000" w14:paraId="000000AF">
      <w:pPr>
        <w:ind w:left="360" w:firstLine="0"/>
        <w:rPr/>
      </w:pPr>
      <w:r w:rsidDel="00000000" w:rsidR="00000000" w:rsidRPr="00000000">
        <w:rPr>
          <w:rtl w:val="0"/>
        </w:rPr>
        <w:t xml:space="preserve">d. Perennialism</w:t>
      </w:r>
    </w:p>
    <w:p w:rsidR="00000000" w:rsidDel="00000000" w:rsidP="00000000" w:rsidRDefault="00000000" w:rsidRPr="00000000" w14:paraId="000000B0">
      <w:pPr>
        <w:ind w:left="360" w:firstLine="0"/>
        <w:rPr/>
      </w:pPr>
      <w:r w:rsidDel="00000000" w:rsidR="00000000" w:rsidRPr="00000000">
        <w:rPr>
          <w:rtl w:val="0"/>
        </w:rPr>
        <w:t xml:space="preserve"> </w:t>
      </w:r>
    </w:p>
    <w:p w:rsidR="00000000" w:rsidDel="00000000" w:rsidP="00000000" w:rsidRDefault="00000000" w:rsidRPr="00000000" w14:paraId="000000B1">
      <w:pPr>
        <w:ind w:left="540" w:hanging="260"/>
        <w:rPr>
          <w:b w:val="1"/>
        </w:rPr>
      </w:pPr>
      <w:r w:rsidDel="00000000" w:rsidR="00000000" w:rsidRPr="00000000">
        <w:rPr>
          <w:b w:val="1"/>
          <w:rtl w:val="0"/>
        </w:rPr>
        <w:t xml:space="preserve">6.  If students in a classroom created their own classroom rules, this would be an example of which educational philosophy?</w:t>
      </w:r>
    </w:p>
    <w:p w:rsidR="00000000" w:rsidDel="00000000" w:rsidP="00000000" w:rsidRDefault="00000000" w:rsidRPr="00000000" w14:paraId="000000B2">
      <w:pPr>
        <w:ind w:left="360" w:firstLine="0"/>
        <w:rPr>
          <w:b w:val="1"/>
        </w:rPr>
      </w:pPr>
      <w:r w:rsidDel="00000000" w:rsidR="00000000" w:rsidRPr="00000000">
        <w:rPr>
          <w:b w:val="1"/>
          <w:rtl w:val="0"/>
        </w:rPr>
        <w:t xml:space="preserve"> </w:t>
      </w:r>
    </w:p>
    <w:p w:rsidR="00000000" w:rsidDel="00000000" w:rsidP="00000000" w:rsidRDefault="00000000" w:rsidRPr="00000000" w14:paraId="000000B3">
      <w:pPr>
        <w:ind w:left="360" w:firstLine="0"/>
        <w:rPr/>
      </w:pPr>
      <w:r w:rsidDel="00000000" w:rsidR="00000000" w:rsidRPr="00000000">
        <w:rPr>
          <w:rtl w:val="0"/>
        </w:rPr>
        <w:t xml:space="preserve">a.  Perennialism</w:t>
      </w:r>
    </w:p>
    <w:p w:rsidR="00000000" w:rsidDel="00000000" w:rsidP="00000000" w:rsidRDefault="00000000" w:rsidRPr="00000000" w14:paraId="000000B4">
      <w:pPr>
        <w:ind w:left="360" w:firstLine="0"/>
        <w:rPr/>
      </w:pPr>
      <w:r w:rsidDel="00000000" w:rsidR="00000000" w:rsidRPr="00000000">
        <w:rPr>
          <w:rtl w:val="0"/>
        </w:rPr>
        <w:t xml:space="preserve"> </w:t>
      </w:r>
    </w:p>
    <w:p w:rsidR="00000000" w:rsidDel="00000000" w:rsidP="00000000" w:rsidRDefault="00000000" w:rsidRPr="00000000" w14:paraId="000000B5">
      <w:pPr>
        <w:ind w:left="360" w:firstLine="0"/>
        <w:rPr/>
      </w:pPr>
      <w:r w:rsidDel="00000000" w:rsidR="00000000" w:rsidRPr="00000000">
        <w:rPr>
          <w:rtl w:val="0"/>
        </w:rPr>
        <w:t xml:space="preserve">b.  Essentialism</w:t>
      </w:r>
    </w:p>
    <w:p w:rsidR="00000000" w:rsidDel="00000000" w:rsidP="00000000" w:rsidRDefault="00000000" w:rsidRPr="00000000" w14:paraId="000000B6">
      <w:pPr>
        <w:ind w:left="360" w:firstLine="0"/>
        <w:rPr/>
      </w:pPr>
      <w:r w:rsidDel="00000000" w:rsidR="00000000" w:rsidRPr="00000000">
        <w:rPr>
          <w:rtl w:val="0"/>
        </w:rPr>
        <w:t xml:space="preserve"> </w:t>
      </w:r>
    </w:p>
    <w:p w:rsidR="00000000" w:rsidDel="00000000" w:rsidP="00000000" w:rsidRDefault="00000000" w:rsidRPr="00000000" w14:paraId="000000B7">
      <w:pPr>
        <w:ind w:left="360" w:firstLine="0"/>
        <w:rPr/>
      </w:pPr>
      <w:r w:rsidDel="00000000" w:rsidR="00000000" w:rsidRPr="00000000">
        <w:rPr>
          <w:rtl w:val="0"/>
        </w:rPr>
        <w:t xml:space="preserve">c. Behaviorism</w:t>
      </w:r>
    </w:p>
    <w:p w:rsidR="00000000" w:rsidDel="00000000" w:rsidP="00000000" w:rsidRDefault="00000000" w:rsidRPr="00000000" w14:paraId="000000B8">
      <w:pPr>
        <w:ind w:left="360" w:firstLine="0"/>
        <w:rPr/>
      </w:pPr>
      <w:r w:rsidDel="00000000" w:rsidR="00000000" w:rsidRPr="00000000">
        <w:rPr>
          <w:rtl w:val="0"/>
        </w:rPr>
        <w:t xml:space="preserve"> </w:t>
      </w:r>
    </w:p>
    <w:p w:rsidR="00000000" w:rsidDel="00000000" w:rsidP="00000000" w:rsidRDefault="00000000" w:rsidRPr="00000000" w14:paraId="000000B9">
      <w:pPr>
        <w:ind w:left="360" w:firstLine="0"/>
        <w:rPr>
          <w:highlight w:val="yellow"/>
        </w:rPr>
      </w:pPr>
      <w:r w:rsidDel="00000000" w:rsidR="00000000" w:rsidRPr="00000000">
        <w:rPr>
          <w:rtl w:val="0"/>
        </w:rPr>
        <w:t xml:space="preserve">d. </w:t>
      </w:r>
      <w:r w:rsidDel="00000000" w:rsidR="00000000" w:rsidRPr="00000000">
        <w:rPr>
          <w:highlight w:val="yellow"/>
          <w:rtl w:val="0"/>
        </w:rPr>
        <w:t xml:space="preserve">Social Reconstructionism</w:t>
      </w:r>
    </w:p>
    <w:p w:rsidR="00000000" w:rsidDel="00000000" w:rsidP="00000000" w:rsidRDefault="00000000" w:rsidRPr="00000000" w14:paraId="000000BA">
      <w:pPr>
        <w:ind w:left="360" w:firstLine="0"/>
        <w:rPr/>
      </w:pPr>
      <w:r w:rsidDel="00000000" w:rsidR="00000000" w:rsidRPr="00000000">
        <w:rPr>
          <w:rtl w:val="0"/>
        </w:rPr>
        <w:t xml:space="preserve"> </w:t>
      </w:r>
    </w:p>
    <w:p w:rsidR="00000000" w:rsidDel="00000000" w:rsidP="00000000" w:rsidRDefault="00000000" w:rsidRPr="00000000" w14:paraId="000000BB">
      <w:pPr>
        <w:ind w:left="360" w:firstLine="0"/>
        <w:rPr>
          <w:b w:val="1"/>
        </w:rPr>
      </w:pPr>
      <w:r w:rsidDel="00000000" w:rsidR="00000000" w:rsidRPr="00000000">
        <w:rPr>
          <w:b w:val="1"/>
          <w:rtl w:val="0"/>
        </w:rPr>
        <w:t xml:space="preserve">7.  Which Greek philosopher emphasized logic and rational thought and believed that the physical world is guided by rules and laws that explain how things work?</w:t>
      </w:r>
    </w:p>
    <w:p w:rsidR="00000000" w:rsidDel="00000000" w:rsidP="00000000" w:rsidRDefault="00000000" w:rsidRPr="00000000" w14:paraId="000000BC">
      <w:pPr>
        <w:ind w:left="360" w:firstLine="0"/>
        <w:rPr>
          <w:b w:val="1"/>
        </w:rPr>
      </w:pPr>
      <w:r w:rsidDel="00000000" w:rsidR="00000000" w:rsidRPr="00000000">
        <w:rPr>
          <w:b w:val="1"/>
          <w:rtl w:val="0"/>
        </w:rPr>
        <w:t xml:space="preserve"> </w:t>
      </w:r>
    </w:p>
    <w:p w:rsidR="00000000" w:rsidDel="00000000" w:rsidP="00000000" w:rsidRDefault="00000000" w:rsidRPr="00000000" w14:paraId="000000BD">
      <w:pPr>
        <w:ind w:left="360" w:firstLine="0"/>
        <w:rPr/>
      </w:pPr>
      <w:r w:rsidDel="00000000" w:rsidR="00000000" w:rsidRPr="00000000">
        <w:rPr>
          <w:rtl w:val="0"/>
        </w:rPr>
        <w:t xml:space="preserve">a.  Socrates</w:t>
      </w:r>
    </w:p>
    <w:p w:rsidR="00000000" w:rsidDel="00000000" w:rsidP="00000000" w:rsidRDefault="00000000" w:rsidRPr="00000000" w14:paraId="000000BE">
      <w:pPr>
        <w:ind w:left="360" w:firstLine="0"/>
        <w:rPr/>
      </w:pPr>
      <w:r w:rsidDel="00000000" w:rsidR="00000000" w:rsidRPr="00000000">
        <w:rPr>
          <w:rtl w:val="0"/>
        </w:rPr>
        <w:t xml:space="preserve"> </w:t>
      </w:r>
    </w:p>
    <w:p w:rsidR="00000000" w:rsidDel="00000000" w:rsidP="00000000" w:rsidRDefault="00000000" w:rsidRPr="00000000" w14:paraId="000000BF">
      <w:pPr>
        <w:ind w:left="360" w:firstLine="0"/>
        <w:rPr/>
      </w:pPr>
      <w:r w:rsidDel="00000000" w:rsidR="00000000" w:rsidRPr="00000000">
        <w:rPr>
          <w:rtl w:val="0"/>
        </w:rPr>
        <w:t xml:space="preserve">b.  Plato</w:t>
      </w:r>
    </w:p>
    <w:p w:rsidR="00000000" w:rsidDel="00000000" w:rsidP="00000000" w:rsidRDefault="00000000" w:rsidRPr="00000000" w14:paraId="000000C0">
      <w:pPr>
        <w:ind w:left="360" w:firstLine="0"/>
        <w:rPr/>
      </w:pPr>
      <w:r w:rsidDel="00000000" w:rsidR="00000000" w:rsidRPr="00000000">
        <w:rPr>
          <w:rtl w:val="0"/>
        </w:rPr>
        <w:t xml:space="preserve"> </w:t>
      </w:r>
    </w:p>
    <w:p w:rsidR="00000000" w:rsidDel="00000000" w:rsidP="00000000" w:rsidRDefault="00000000" w:rsidRPr="00000000" w14:paraId="000000C1">
      <w:pPr>
        <w:ind w:left="360" w:firstLine="0"/>
        <w:rPr>
          <w:highlight w:val="yellow"/>
        </w:rPr>
      </w:pPr>
      <w:r w:rsidDel="00000000" w:rsidR="00000000" w:rsidRPr="00000000">
        <w:rPr>
          <w:highlight w:val="yellow"/>
          <w:rtl w:val="0"/>
        </w:rPr>
        <w:t xml:space="preserve">c.  Aristotle</w:t>
      </w:r>
    </w:p>
    <w:p w:rsidR="00000000" w:rsidDel="00000000" w:rsidP="00000000" w:rsidRDefault="00000000" w:rsidRPr="00000000" w14:paraId="000000C2">
      <w:pPr>
        <w:ind w:left="360" w:firstLine="0"/>
        <w:rPr/>
      </w:pPr>
      <w:r w:rsidDel="00000000" w:rsidR="00000000" w:rsidRPr="00000000">
        <w:rPr>
          <w:rtl w:val="0"/>
        </w:rPr>
        <w:t xml:space="preserve"> </w:t>
      </w:r>
    </w:p>
    <w:p w:rsidR="00000000" w:rsidDel="00000000" w:rsidP="00000000" w:rsidRDefault="00000000" w:rsidRPr="00000000" w14:paraId="000000C3">
      <w:pPr>
        <w:ind w:left="360" w:firstLine="0"/>
        <w:rPr/>
      </w:pPr>
      <w:r w:rsidDel="00000000" w:rsidR="00000000" w:rsidRPr="00000000">
        <w:rPr>
          <w:rtl w:val="0"/>
        </w:rPr>
        <w:t xml:space="preserve">d.  Pythagoras</w:t>
      </w:r>
    </w:p>
    <w:p w:rsidR="00000000" w:rsidDel="00000000" w:rsidP="00000000" w:rsidRDefault="00000000" w:rsidRPr="00000000" w14:paraId="000000C4">
      <w:pPr>
        <w:ind w:left="360" w:firstLine="0"/>
        <w:rPr/>
      </w:pPr>
      <w:r w:rsidDel="00000000" w:rsidR="00000000" w:rsidRPr="00000000">
        <w:rPr>
          <w:rtl w:val="0"/>
        </w:rPr>
        <w:t xml:space="preserve"> </w:t>
      </w:r>
    </w:p>
    <w:p w:rsidR="00000000" w:rsidDel="00000000" w:rsidP="00000000" w:rsidRDefault="00000000" w:rsidRPr="00000000" w14:paraId="000000C5">
      <w:pPr>
        <w:ind w:left="360" w:firstLine="0"/>
        <w:rPr>
          <w:b w:val="1"/>
        </w:rPr>
      </w:pPr>
      <w:r w:rsidDel="00000000" w:rsidR="00000000" w:rsidRPr="00000000">
        <w:rPr>
          <w:b w:val="1"/>
          <w:rtl w:val="0"/>
        </w:rPr>
        <w:t xml:space="preserve">8.  If a teacher is using Great Books as the basis of the curriculum in order to teach the ideals of society through teacher-led discussions, the educational philosophy that they would be using would most likely be which?</w:t>
      </w:r>
    </w:p>
    <w:p w:rsidR="00000000" w:rsidDel="00000000" w:rsidP="00000000" w:rsidRDefault="00000000" w:rsidRPr="00000000" w14:paraId="000000C6">
      <w:pPr>
        <w:ind w:left="360" w:firstLine="0"/>
        <w:rPr/>
      </w:pPr>
      <w:r w:rsidDel="00000000" w:rsidR="00000000" w:rsidRPr="00000000">
        <w:rPr>
          <w:rtl w:val="0"/>
        </w:rPr>
        <w:t xml:space="preserve"> </w:t>
      </w:r>
    </w:p>
    <w:p w:rsidR="00000000" w:rsidDel="00000000" w:rsidP="00000000" w:rsidRDefault="00000000" w:rsidRPr="00000000" w14:paraId="000000C7">
      <w:pPr>
        <w:ind w:left="360" w:firstLine="0"/>
        <w:rPr>
          <w:highlight w:val="yellow"/>
        </w:rPr>
      </w:pPr>
      <w:r w:rsidDel="00000000" w:rsidR="00000000" w:rsidRPr="00000000">
        <w:rPr>
          <w:rtl w:val="0"/>
        </w:rPr>
        <w:t xml:space="preserve">a. </w:t>
      </w:r>
      <w:r w:rsidDel="00000000" w:rsidR="00000000" w:rsidRPr="00000000">
        <w:rPr>
          <w:highlight w:val="yellow"/>
          <w:rtl w:val="0"/>
        </w:rPr>
        <w:t xml:space="preserve">Perennialism</w:t>
      </w:r>
    </w:p>
    <w:p w:rsidR="00000000" w:rsidDel="00000000" w:rsidP="00000000" w:rsidRDefault="00000000" w:rsidRPr="00000000" w14:paraId="000000C8">
      <w:pPr>
        <w:ind w:left="360" w:firstLine="0"/>
        <w:rPr/>
      </w:pPr>
      <w:r w:rsidDel="00000000" w:rsidR="00000000" w:rsidRPr="00000000">
        <w:rPr>
          <w:rtl w:val="0"/>
        </w:rPr>
        <w:t xml:space="preserve"> </w:t>
      </w:r>
    </w:p>
    <w:p w:rsidR="00000000" w:rsidDel="00000000" w:rsidP="00000000" w:rsidRDefault="00000000" w:rsidRPr="00000000" w14:paraId="000000C9">
      <w:pPr>
        <w:ind w:left="360" w:firstLine="0"/>
        <w:rPr/>
      </w:pPr>
      <w:r w:rsidDel="00000000" w:rsidR="00000000" w:rsidRPr="00000000">
        <w:rPr>
          <w:rtl w:val="0"/>
        </w:rPr>
        <w:t xml:space="preserve">b. Existentialism</w:t>
      </w:r>
    </w:p>
    <w:p w:rsidR="00000000" w:rsidDel="00000000" w:rsidP="00000000" w:rsidRDefault="00000000" w:rsidRPr="00000000" w14:paraId="000000CA">
      <w:pPr>
        <w:ind w:left="360" w:firstLine="0"/>
        <w:rPr/>
      </w:pPr>
      <w:r w:rsidDel="00000000" w:rsidR="00000000" w:rsidRPr="00000000">
        <w:rPr>
          <w:rtl w:val="0"/>
        </w:rPr>
        <w:t xml:space="preserve"> </w:t>
      </w:r>
    </w:p>
    <w:p w:rsidR="00000000" w:rsidDel="00000000" w:rsidP="00000000" w:rsidRDefault="00000000" w:rsidRPr="00000000" w14:paraId="000000CB">
      <w:pPr>
        <w:ind w:left="360" w:firstLine="0"/>
        <w:rPr/>
      </w:pPr>
      <w:r w:rsidDel="00000000" w:rsidR="00000000" w:rsidRPr="00000000">
        <w:rPr>
          <w:rtl w:val="0"/>
        </w:rPr>
        <w:t xml:space="preserve">c.  Social Reconstructivism</w:t>
      </w:r>
    </w:p>
    <w:p w:rsidR="00000000" w:rsidDel="00000000" w:rsidP="00000000" w:rsidRDefault="00000000" w:rsidRPr="00000000" w14:paraId="000000CC">
      <w:pPr>
        <w:ind w:left="360" w:firstLine="0"/>
        <w:rPr/>
      </w:pPr>
      <w:r w:rsidDel="00000000" w:rsidR="00000000" w:rsidRPr="00000000">
        <w:rPr>
          <w:rtl w:val="0"/>
        </w:rPr>
        <w:t xml:space="preserve"> </w:t>
      </w:r>
    </w:p>
    <w:p w:rsidR="00000000" w:rsidDel="00000000" w:rsidP="00000000" w:rsidRDefault="00000000" w:rsidRPr="00000000" w14:paraId="000000CD">
      <w:pPr>
        <w:ind w:left="360" w:firstLine="0"/>
        <w:rPr/>
      </w:pPr>
      <w:r w:rsidDel="00000000" w:rsidR="00000000" w:rsidRPr="00000000">
        <w:rPr>
          <w:rtl w:val="0"/>
        </w:rPr>
        <w:t xml:space="preserve">d.  Progressivism</w:t>
      </w:r>
    </w:p>
    <w:p w:rsidR="00000000" w:rsidDel="00000000" w:rsidP="00000000" w:rsidRDefault="00000000" w:rsidRPr="00000000" w14:paraId="000000CE">
      <w:pPr>
        <w:ind w:left="360" w:firstLine="0"/>
        <w:rPr/>
      </w:pPr>
      <w:r w:rsidDel="00000000" w:rsidR="00000000" w:rsidRPr="00000000">
        <w:rPr>
          <w:rtl w:val="0"/>
        </w:rPr>
        <w:t xml:space="preserve"> </w:t>
      </w:r>
    </w:p>
    <w:p w:rsidR="00000000" w:rsidDel="00000000" w:rsidP="00000000" w:rsidRDefault="00000000" w:rsidRPr="00000000" w14:paraId="000000CF">
      <w:pPr>
        <w:ind w:left="360" w:firstLine="0"/>
        <w:rPr>
          <w:b w:val="1"/>
        </w:rPr>
      </w:pPr>
      <w:r w:rsidDel="00000000" w:rsidR="00000000" w:rsidRPr="00000000">
        <w:rPr>
          <w:b w:val="1"/>
          <w:rtl w:val="0"/>
        </w:rPr>
        <w:t xml:space="preserve">9.  Which Ancient Greek philosopher taught using the strategies of dialogue and conversation at his school called the Academy?</w:t>
      </w:r>
    </w:p>
    <w:p w:rsidR="00000000" w:rsidDel="00000000" w:rsidP="00000000" w:rsidRDefault="00000000" w:rsidRPr="00000000" w14:paraId="000000D0">
      <w:pPr>
        <w:ind w:left="360" w:firstLine="0"/>
        <w:rPr>
          <w:b w:val="1"/>
        </w:rPr>
      </w:pPr>
      <w:r w:rsidDel="00000000" w:rsidR="00000000" w:rsidRPr="00000000">
        <w:rPr>
          <w:b w:val="1"/>
          <w:rtl w:val="0"/>
        </w:rPr>
        <w:t xml:space="preserve"> </w:t>
      </w:r>
    </w:p>
    <w:p w:rsidR="00000000" w:rsidDel="00000000" w:rsidP="00000000" w:rsidRDefault="00000000" w:rsidRPr="00000000" w14:paraId="000000D1">
      <w:pPr>
        <w:ind w:left="360" w:firstLine="0"/>
        <w:rPr/>
      </w:pPr>
      <w:r w:rsidDel="00000000" w:rsidR="00000000" w:rsidRPr="00000000">
        <w:rPr>
          <w:rtl w:val="0"/>
        </w:rPr>
        <w:t xml:space="preserve">a. Heraclitus</w:t>
      </w:r>
    </w:p>
    <w:p w:rsidR="00000000" w:rsidDel="00000000" w:rsidP="00000000" w:rsidRDefault="00000000" w:rsidRPr="00000000" w14:paraId="000000D2">
      <w:pPr>
        <w:ind w:left="360" w:firstLine="0"/>
        <w:rPr/>
      </w:pPr>
      <w:r w:rsidDel="00000000" w:rsidR="00000000" w:rsidRPr="00000000">
        <w:rPr>
          <w:rtl w:val="0"/>
        </w:rPr>
        <w:t xml:space="preserve"> </w:t>
      </w:r>
    </w:p>
    <w:p w:rsidR="00000000" w:rsidDel="00000000" w:rsidP="00000000" w:rsidRDefault="00000000" w:rsidRPr="00000000" w14:paraId="000000D3">
      <w:pPr>
        <w:ind w:left="360" w:firstLine="0"/>
        <w:rPr>
          <w:highlight w:val="yellow"/>
        </w:rPr>
      </w:pPr>
      <w:r w:rsidDel="00000000" w:rsidR="00000000" w:rsidRPr="00000000">
        <w:rPr>
          <w:highlight w:val="yellow"/>
          <w:rtl w:val="0"/>
        </w:rPr>
        <w:t xml:space="preserve">b.  Plato</w:t>
      </w:r>
    </w:p>
    <w:p w:rsidR="00000000" w:rsidDel="00000000" w:rsidP="00000000" w:rsidRDefault="00000000" w:rsidRPr="00000000" w14:paraId="000000D4">
      <w:pPr>
        <w:ind w:left="360" w:firstLine="0"/>
        <w:rPr/>
      </w:pPr>
      <w:r w:rsidDel="00000000" w:rsidR="00000000" w:rsidRPr="00000000">
        <w:rPr>
          <w:rtl w:val="0"/>
        </w:rPr>
        <w:t xml:space="preserve"> </w:t>
      </w:r>
    </w:p>
    <w:p w:rsidR="00000000" w:rsidDel="00000000" w:rsidP="00000000" w:rsidRDefault="00000000" w:rsidRPr="00000000" w14:paraId="000000D5">
      <w:pPr>
        <w:ind w:left="360" w:firstLine="0"/>
        <w:rPr/>
      </w:pPr>
      <w:r w:rsidDel="00000000" w:rsidR="00000000" w:rsidRPr="00000000">
        <w:rPr>
          <w:rtl w:val="0"/>
        </w:rPr>
        <w:t xml:space="preserve">c.  Pythagoras</w:t>
      </w:r>
    </w:p>
    <w:p w:rsidR="00000000" w:rsidDel="00000000" w:rsidP="00000000" w:rsidRDefault="00000000" w:rsidRPr="00000000" w14:paraId="000000D6">
      <w:pPr>
        <w:ind w:left="360" w:firstLine="0"/>
        <w:rPr/>
      </w:pPr>
      <w:r w:rsidDel="00000000" w:rsidR="00000000" w:rsidRPr="00000000">
        <w:rPr>
          <w:rtl w:val="0"/>
        </w:rPr>
        <w:t xml:space="preserve"> </w:t>
      </w:r>
    </w:p>
    <w:p w:rsidR="00000000" w:rsidDel="00000000" w:rsidP="00000000" w:rsidRDefault="00000000" w:rsidRPr="00000000" w14:paraId="000000D7">
      <w:pPr>
        <w:ind w:left="360" w:firstLine="0"/>
        <w:rPr/>
      </w:pPr>
      <w:r w:rsidDel="00000000" w:rsidR="00000000" w:rsidRPr="00000000">
        <w:rPr>
          <w:rtl w:val="0"/>
        </w:rPr>
        <w:t xml:space="preserve">d.  Socrates</w:t>
      </w:r>
    </w:p>
    <w:p w:rsidR="00000000" w:rsidDel="00000000" w:rsidP="00000000" w:rsidRDefault="00000000" w:rsidRPr="00000000" w14:paraId="000000D8">
      <w:pPr>
        <w:ind w:left="360" w:firstLine="0"/>
        <w:rPr/>
      </w:pPr>
      <w:r w:rsidDel="00000000" w:rsidR="00000000" w:rsidRPr="00000000">
        <w:rPr>
          <w:rtl w:val="0"/>
        </w:rPr>
        <w:t xml:space="preserve"> </w:t>
      </w:r>
    </w:p>
    <w:p w:rsidR="00000000" w:rsidDel="00000000" w:rsidP="00000000" w:rsidRDefault="00000000" w:rsidRPr="00000000" w14:paraId="000000D9">
      <w:pPr>
        <w:ind w:left="360" w:firstLine="0"/>
        <w:rPr>
          <w:b w:val="1"/>
        </w:rPr>
      </w:pPr>
      <w:r w:rsidDel="00000000" w:rsidR="00000000" w:rsidRPr="00000000">
        <w:rPr>
          <w:b w:val="1"/>
          <w:rtl w:val="0"/>
        </w:rPr>
        <w:t xml:space="preserve">10. If a school relied on testing to assess student understanding and its teachers were seen as the moral leaders of their classrooms, that school would most likely be operating based upon which educational philosophy.</w:t>
      </w:r>
    </w:p>
    <w:p w:rsidR="00000000" w:rsidDel="00000000" w:rsidP="00000000" w:rsidRDefault="00000000" w:rsidRPr="00000000" w14:paraId="000000DA">
      <w:pPr>
        <w:ind w:left="360" w:firstLine="0"/>
        <w:rPr/>
      </w:pPr>
      <w:r w:rsidDel="00000000" w:rsidR="00000000" w:rsidRPr="00000000">
        <w:rPr>
          <w:rtl w:val="0"/>
        </w:rPr>
        <w:t xml:space="preserve"> </w:t>
      </w:r>
    </w:p>
    <w:p w:rsidR="00000000" w:rsidDel="00000000" w:rsidP="00000000" w:rsidRDefault="00000000" w:rsidRPr="00000000" w14:paraId="000000DB">
      <w:pPr>
        <w:ind w:left="360" w:firstLine="0"/>
        <w:rPr/>
      </w:pPr>
      <w:r w:rsidDel="00000000" w:rsidR="00000000" w:rsidRPr="00000000">
        <w:rPr>
          <w:rtl w:val="0"/>
        </w:rPr>
        <w:t xml:space="preserve">a.  Perennialism</w:t>
      </w:r>
    </w:p>
    <w:p w:rsidR="00000000" w:rsidDel="00000000" w:rsidP="00000000" w:rsidRDefault="00000000" w:rsidRPr="00000000" w14:paraId="000000DC">
      <w:pPr>
        <w:ind w:left="360" w:firstLine="0"/>
        <w:rPr/>
      </w:pPr>
      <w:r w:rsidDel="00000000" w:rsidR="00000000" w:rsidRPr="00000000">
        <w:rPr>
          <w:rtl w:val="0"/>
        </w:rPr>
        <w:t xml:space="preserve"> </w:t>
      </w:r>
    </w:p>
    <w:p w:rsidR="00000000" w:rsidDel="00000000" w:rsidP="00000000" w:rsidRDefault="00000000" w:rsidRPr="00000000" w14:paraId="000000DD">
      <w:pPr>
        <w:ind w:left="360" w:firstLine="0"/>
        <w:rPr/>
      </w:pPr>
      <w:r w:rsidDel="00000000" w:rsidR="00000000" w:rsidRPr="00000000">
        <w:rPr>
          <w:rtl w:val="0"/>
        </w:rPr>
        <w:t xml:space="preserve">b.  Behaviorism</w:t>
      </w:r>
    </w:p>
    <w:p w:rsidR="00000000" w:rsidDel="00000000" w:rsidP="00000000" w:rsidRDefault="00000000" w:rsidRPr="00000000" w14:paraId="000000DE">
      <w:pPr>
        <w:ind w:left="360" w:firstLine="0"/>
        <w:rPr/>
      </w:pPr>
      <w:r w:rsidDel="00000000" w:rsidR="00000000" w:rsidRPr="00000000">
        <w:rPr>
          <w:rtl w:val="0"/>
        </w:rPr>
        <w:t xml:space="preserve"> </w:t>
      </w:r>
    </w:p>
    <w:p w:rsidR="00000000" w:rsidDel="00000000" w:rsidP="00000000" w:rsidRDefault="00000000" w:rsidRPr="00000000" w14:paraId="000000DF">
      <w:pPr>
        <w:ind w:left="360" w:firstLine="0"/>
        <w:rPr/>
      </w:pPr>
      <w:r w:rsidDel="00000000" w:rsidR="00000000" w:rsidRPr="00000000">
        <w:rPr>
          <w:rtl w:val="0"/>
        </w:rPr>
        <w:t xml:space="preserve">c.  Existentialism</w:t>
      </w:r>
    </w:p>
    <w:p w:rsidR="00000000" w:rsidDel="00000000" w:rsidP="00000000" w:rsidRDefault="00000000" w:rsidRPr="00000000" w14:paraId="000000E0">
      <w:pPr>
        <w:ind w:left="360" w:firstLine="0"/>
        <w:rPr/>
      </w:pPr>
      <w:r w:rsidDel="00000000" w:rsidR="00000000" w:rsidRPr="00000000">
        <w:rPr>
          <w:rtl w:val="0"/>
        </w:rPr>
        <w:t xml:space="preserve"> </w:t>
      </w:r>
    </w:p>
    <w:p w:rsidR="00000000" w:rsidDel="00000000" w:rsidP="00000000" w:rsidRDefault="00000000" w:rsidRPr="00000000" w14:paraId="000000E1">
      <w:pPr>
        <w:ind w:left="360" w:firstLine="0"/>
        <w:rPr>
          <w:highlight w:val="yellow"/>
        </w:rPr>
      </w:pPr>
      <w:r w:rsidDel="00000000" w:rsidR="00000000" w:rsidRPr="00000000">
        <w:rPr>
          <w:rtl w:val="0"/>
        </w:rPr>
        <w:t xml:space="preserve">d.  </w:t>
      </w:r>
      <w:r w:rsidDel="00000000" w:rsidR="00000000" w:rsidRPr="00000000">
        <w:rPr>
          <w:highlight w:val="yellow"/>
          <w:rtl w:val="0"/>
        </w:rPr>
        <w:t xml:space="preserve">Essentialism</w:t>
      </w:r>
    </w:p>
    <w:p w:rsidR="00000000" w:rsidDel="00000000" w:rsidP="00000000" w:rsidRDefault="00000000" w:rsidRPr="00000000" w14:paraId="000000E2">
      <w:pPr>
        <w:ind w:left="360" w:firstLine="0"/>
        <w:rPr/>
      </w:pPr>
      <w:r w:rsidDel="00000000" w:rsidR="00000000" w:rsidRPr="00000000">
        <w:rPr>
          <w:rtl w:val="0"/>
        </w:rPr>
        <w:t xml:space="preserve"> </w:t>
      </w:r>
    </w:p>
    <w:p w:rsidR="00000000" w:rsidDel="00000000" w:rsidP="00000000" w:rsidRDefault="00000000" w:rsidRPr="00000000" w14:paraId="000000E3">
      <w:pPr>
        <w:ind w:left="360" w:firstLine="0"/>
        <w:rPr/>
      </w:pPr>
      <w:r w:rsidDel="00000000" w:rsidR="00000000" w:rsidRPr="00000000">
        <w:rPr>
          <w:rtl w:val="0"/>
        </w:rPr>
        <w:t xml:space="preserve">  </w:t>
      </w:r>
    </w:p>
    <w:p w:rsidR="00000000" w:rsidDel="00000000" w:rsidP="00000000" w:rsidRDefault="00000000" w:rsidRPr="00000000" w14:paraId="000000E4">
      <w:pPr>
        <w:rPr/>
      </w:pPr>
      <w:r w:rsidDel="00000000" w:rsidR="00000000" w:rsidRPr="00000000">
        <w:rPr>
          <w:rtl w:val="0"/>
        </w:rPr>
        <w:t xml:space="preserve"> </w:t>
      </w:r>
    </w:p>
    <w:p w:rsidR="00000000" w:rsidDel="00000000" w:rsidP="00000000" w:rsidRDefault="00000000" w:rsidRPr="00000000" w14:paraId="000000E5">
      <w:pPr>
        <w:rPr/>
      </w:pPr>
      <w:r w:rsidDel="00000000" w:rsidR="00000000" w:rsidRPr="00000000">
        <w:rPr>
          <w:rtl w:val="0"/>
        </w:rPr>
        <w:t xml:space="preserve"> </w:t>
      </w:r>
    </w:p>
    <w:p w:rsidR="00000000" w:rsidDel="00000000" w:rsidP="00000000" w:rsidRDefault="00000000" w:rsidRPr="00000000" w14:paraId="000000E6">
      <w:pPr>
        <w:ind w:right="720"/>
        <w:rPr>
          <w:b w:val="1"/>
          <w:color w:val="8496b0"/>
          <w:sz w:val="72"/>
          <w:szCs w:val="72"/>
        </w:rPr>
      </w:pPr>
      <w:r w:rsidDel="00000000" w:rsidR="00000000" w:rsidRPr="00000000">
        <w:rPr>
          <w:b w:val="1"/>
          <w:color w:val="8496b0"/>
          <w:sz w:val="72"/>
          <w:szCs w:val="72"/>
          <w:rtl w:val="0"/>
        </w:rPr>
        <w:t xml:space="preserve">EDUC 2110 Module 2</w:t>
      </w:r>
    </w:p>
    <w:p w:rsidR="00000000" w:rsidDel="00000000" w:rsidP="00000000" w:rsidRDefault="00000000" w:rsidRPr="00000000" w14:paraId="000000E7">
      <w:pPr>
        <w:ind w:right="720"/>
        <w:rPr>
          <w:color w:val="44546a"/>
          <w:sz w:val="52"/>
          <w:szCs w:val="52"/>
        </w:rPr>
      </w:pPr>
      <w:r w:rsidDel="00000000" w:rsidR="00000000" w:rsidRPr="00000000">
        <w:rPr>
          <w:color w:val="44546a"/>
          <w:sz w:val="52"/>
          <w:szCs w:val="52"/>
          <w:rtl w:val="0"/>
        </w:rPr>
        <w:t xml:space="preserve">Assignment</w:t>
      </w:r>
    </w:p>
    <w:p w:rsidR="00000000" w:rsidDel="00000000" w:rsidP="00000000" w:rsidRDefault="00000000" w:rsidRPr="00000000" w14:paraId="000000E8">
      <w:pPr>
        <w:rPr>
          <w:b w:val="1"/>
          <w:color w:val="44546a"/>
          <w:sz w:val="20"/>
          <w:szCs w:val="20"/>
        </w:rPr>
      </w:pPr>
      <w:r w:rsidDel="00000000" w:rsidR="00000000" w:rsidRPr="00000000">
        <w:rPr>
          <w:b w:val="1"/>
          <w:color w:val="44546a"/>
          <w:sz w:val="20"/>
          <w:szCs w:val="20"/>
          <w:rtl w:val="0"/>
        </w:rPr>
        <w:t xml:space="preserve"> </w:t>
      </w:r>
    </w:p>
    <w:p w:rsidR="00000000" w:rsidDel="00000000" w:rsidP="00000000" w:rsidRDefault="00000000" w:rsidRPr="00000000" w14:paraId="000000E9">
      <w:pPr>
        <w:ind w:right="720"/>
        <w:rPr/>
      </w:pPr>
      <w:r w:rsidDel="00000000" w:rsidR="00000000" w:rsidRPr="00000000">
        <w:rPr>
          <w:rtl w:val="0"/>
        </w:rPr>
        <w:t xml:space="preserve"> </w:t>
      </w:r>
    </w:p>
    <w:p w:rsidR="00000000" w:rsidDel="00000000" w:rsidP="00000000" w:rsidRDefault="00000000" w:rsidRPr="00000000" w14:paraId="000000EA">
      <w:pPr>
        <w:ind w:right="720"/>
        <w:rPr/>
      </w:pPr>
      <w:r w:rsidDel="00000000" w:rsidR="00000000" w:rsidRPr="00000000">
        <w:rPr>
          <w:rtl w:val="0"/>
        </w:rPr>
        <w:t xml:space="preserve"> </w:t>
      </w:r>
    </w:p>
    <w:p w:rsidR="00000000" w:rsidDel="00000000" w:rsidP="00000000" w:rsidRDefault="00000000" w:rsidRPr="00000000" w14:paraId="000000EB">
      <w:pPr>
        <w:ind w:right="720"/>
        <w:rPr>
          <w:color w:val="44546a"/>
          <w:sz w:val="52"/>
          <w:szCs w:val="52"/>
        </w:rPr>
      </w:pPr>
      <w:r w:rsidDel="00000000" w:rsidR="00000000" w:rsidRPr="00000000">
        <w:rPr>
          <w:color w:val="44546a"/>
          <w:sz w:val="52"/>
          <w:szCs w:val="52"/>
          <w:rtl w:val="0"/>
        </w:rPr>
        <w:t xml:space="preserve">Readings to Expand Learing</w:t>
      </w:r>
    </w:p>
    <w:p w:rsidR="00000000" w:rsidDel="00000000" w:rsidP="00000000" w:rsidRDefault="00000000" w:rsidRPr="00000000" w14:paraId="000000EC">
      <w:pPr>
        <w:rPr>
          <w:b w:val="1"/>
          <w:color w:val="44546a"/>
          <w:sz w:val="20"/>
          <w:szCs w:val="20"/>
        </w:rPr>
      </w:pPr>
      <w:r w:rsidDel="00000000" w:rsidR="00000000" w:rsidRPr="00000000">
        <w:rPr>
          <w:b w:val="1"/>
          <w:color w:val="44546a"/>
          <w:sz w:val="20"/>
          <w:szCs w:val="20"/>
          <w:rtl w:val="0"/>
        </w:rPr>
        <w:t xml:space="preserve"> </w:t>
      </w:r>
    </w:p>
    <w:p w:rsidR="00000000" w:rsidDel="00000000" w:rsidP="00000000" w:rsidRDefault="00000000" w:rsidRPr="00000000" w14:paraId="000000ED">
      <w:pPr>
        <w:ind w:right="720"/>
        <w:rPr/>
      </w:pPr>
      <w:r w:rsidDel="00000000" w:rsidR="00000000" w:rsidRPr="00000000">
        <w:rPr>
          <w:rtl w:val="0"/>
        </w:rPr>
        <w:t xml:space="preserve"> </w:t>
      </w:r>
    </w:p>
    <w:p w:rsidR="00000000" w:rsidDel="00000000" w:rsidP="00000000" w:rsidRDefault="00000000" w:rsidRPr="00000000" w14:paraId="000000EE">
      <w:pPr>
        <w:ind w:left="720" w:right="720" w:firstLine="0"/>
        <w:rPr>
          <w:color w:val="1155cc"/>
          <w:u w:val="single"/>
        </w:rPr>
      </w:pPr>
      <w:r w:rsidDel="00000000" w:rsidR="00000000" w:rsidRPr="00000000">
        <w:rPr>
          <w:rtl w:val="0"/>
        </w:rPr>
        <w:t xml:space="preserve">1.    </w:t>
      </w:r>
      <w:hyperlink r:id="rId34">
        <w:r w:rsidDel="00000000" w:rsidR="00000000" w:rsidRPr="00000000">
          <w:rPr>
            <w:rtl w:val="0"/>
          </w:rPr>
          <w:t xml:space="preserve"> </w:t>
        </w:r>
      </w:hyperlink>
      <w:hyperlink r:id="rId35">
        <w:r w:rsidDel="00000000" w:rsidR="00000000" w:rsidRPr="00000000">
          <w:rPr>
            <w:color w:val="1155cc"/>
            <w:u w:val="single"/>
            <w:rtl w:val="0"/>
          </w:rPr>
          <w:t xml:space="preserve">ksuweb.kennesaw.edu/~nparis/educ7700/EDUCATIONAL PHILOSOPHIES (Major)_.doc</w:t>
        </w:r>
      </w:hyperlink>
      <w:r w:rsidDel="00000000" w:rsidR="00000000" w:rsidRPr="00000000">
        <w:rPr>
          <w:rtl w:val="0"/>
        </w:rPr>
      </w:r>
    </w:p>
    <w:p w:rsidR="00000000" w:rsidDel="00000000" w:rsidP="00000000" w:rsidRDefault="00000000" w:rsidRPr="00000000" w14:paraId="000000EF">
      <w:pPr>
        <w:ind w:left="720" w:right="720" w:firstLine="0"/>
        <w:rPr/>
      </w:pPr>
      <w:r w:rsidDel="00000000" w:rsidR="00000000" w:rsidRPr="00000000">
        <w:rPr>
          <w:rtl w:val="0"/>
        </w:rPr>
        <w:t xml:space="preserve">Developed at KSU, this article describes the major philosophies of education (along with some side notes).</w:t>
      </w:r>
    </w:p>
    <w:p w:rsidR="00000000" w:rsidDel="00000000" w:rsidP="00000000" w:rsidRDefault="00000000" w:rsidRPr="00000000" w14:paraId="000000F0">
      <w:pPr>
        <w:ind w:left="720" w:right="720" w:firstLine="0"/>
        <w:rPr>
          <w:color w:val="1155cc"/>
          <w:u w:val="single"/>
        </w:rPr>
      </w:pPr>
      <w:r w:rsidDel="00000000" w:rsidR="00000000" w:rsidRPr="00000000">
        <w:rPr>
          <w:rtl w:val="0"/>
        </w:rPr>
        <w:t xml:space="preserve">2.    </w:t>
      </w:r>
      <w:hyperlink r:id="rId36">
        <w:r w:rsidDel="00000000" w:rsidR="00000000" w:rsidRPr="00000000">
          <w:rPr>
            <w:rtl w:val="0"/>
          </w:rPr>
          <w:t xml:space="preserve"> </w:t>
        </w:r>
      </w:hyperlink>
      <w:hyperlink r:id="rId37">
        <w:r w:rsidDel="00000000" w:rsidR="00000000" w:rsidRPr="00000000">
          <w:rPr>
            <w:color w:val="1155cc"/>
            <w:u w:val="single"/>
            <w:rtl w:val="0"/>
          </w:rPr>
          <w:t xml:space="preserve">http://highered.mheducation.com/sites/0072877723/student_view0/chapter9/index.html</w:t>
        </w:r>
      </w:hyperlink>
      <w:r w:rsidDel="00000000" w:rsidR="00000000" w:rsidRPr="00000000">
        <w:rPr>
          <w:rtl w:val="0"/>
        </w:rPr>
      </w:r>
    </w:p>
    <w:p w:rsidR="00000000" w:rsidDel="00000000" w:rsidP="00000000" w:rsidRDefault="00000000" w:rsidRPr="00000000" w14:paraId="000000F1">
      <w:pPr>
        <w:ind w:left="720" w:right="720" w:firstLine="0"/>
        <w:rPr/>
      </w:pPr>
      <w:r w:rsidDel="00000000" w:rsidR="00000000" w:rsidRPr="00000000">
        <w:rPr>
          <w:rtl w:val="0"/>
        </w:rPr>
        <w:t xml:space="preserve">This article does a good job of covering the five philosophies and also presents some basic information about philosophy to help give some perspective on educational philosophies.</w:t>
      </w:r>
    </w:p>
    <w:p w:rsidR="00000000" w:rsidDel="00000000" w:rsidP="00000000" w:rsidRDefault="00000000" w:rsidRPr="00000000" w14:paraId="000000F2">
      <w:pPr>
        <w:ind w:left="720" w:right="720" w:firstLine="0"/>
        <w:rPr/>
      </w:pPr>
      <w:r w:rsidDel="00000000" w:rsidR="00000000" w:rsidRPr="00000000">
        <w:rPr>
          <w:rtl w:val="0"/>
        </w:rPr>
        <w:t xml:space="preserve"> </w:t>
      </w:r>
    </w:p>
    <w:p w:rsidR="00000000" w:rsidDel="00000000" w:rsidP="00000000" w:rsidRDefault="00000000" w:rsidRPr="00000000" w14:paraId="000000F3">
      <w:pPr>
        <w:ind w:right="720"/>
        <w:rPr>
          <w:color w:val="44546a"/>
          <w:sz w:val="52"/>
          <w:szCs w:val="52"/>
        </w:rPr>
      </w:pPr>
      <w:r w:rsidDel="00000000" w:rsidR="00000000" w:rsidRPr="00000000">
        <w:rPr>
          <w:color w:val="44546a"/>
          <w:sz w:val="52"/>
          <w:szCs w:val="52"/>
          <w:rtl w:val="0"/>
        </w:rPr>
        <w:t xml:space="preserve">Videos to Expand Learing</w:t>
      </w:r>
    </w:p>
    <w:p w:rsidR="00000000" w:rsidDel="00000000" w:rsidP="00000000" w:rsidRDefault="00000000" w:rsidRPr="00000000" w14:paraId="000000F4">
      <w:pPr>
        <w:rPr>
          <w:b w:val="1"/>
          <w:color w:val="44546a"/>
          <w:sz w:val="20"/>
          <w:szCs w:val="20"/>
        </w:rPr>
      </w:pPr>
      <w:r w:rsidDel="00000000" w:rsidR="00000000" w:rsidRPr="00000000">
        <w:rPr>
          <w:b w:val="1"/>
          <w:color w:val="44546a"/>
          <w:sz w:val="20"/>
          <w:szCs w:val="20"/>
          <w:rtl w:val="0"/>
        </w:rPr>
        <w:t xml:space="preserve"> </w:t>
      </w:r>
    </w:p>
    <w:p w:rsidR="00000000" w:rsidDel="00000000" w:rsidP="00000000" w:rsidRDefault="00000000" w:rsidRPr="00000000" w14:paraId="000000F5">
      <w:pPr>
        <w:ind w:left="720" w:right="720" w:firstLine="0"/>
        <w:rPr>
          <w:sz w:val="21"/>
          <w:szCs w:val="21"/>
        </w:rPr>
      </w:pPr>
      <w:r w:rsidDel="00000000" w:rsidR="00000000" w:rsidRPr="00000000">
        <w:rPr>
          <w:sz w:val="21"/>
          <w:szCs w:val="21"/>
          <w:rtl w:val="0"/>
        </w:rPr>
        <w:t xml:space="preserve"> </w:t>
      </w:r>
    </w:p>
    <w:p w:rsidR="00000000" w:rsidDel="00000000" w:rsidP="00000000" w:rsidRDefault="00000000" w:rsidRPr="00000000" w14:paraId="000000F6">
      <w:pPr>
        <w:ind w:left="720" w:right="720" w:firstLine="0"/>
        <w:rPr>
          <w:sz w:val="21"/>
          <w:szCs w:val="21"/>
        </w:rPr>
      </w:pPr>
      <w:r w:rsidDel="00000000" w:rsidR="00000000" w:rsidRPr="00000000">
        <w:rPr>
          <w:sz w:val="21"/>
          <w:szCs w:val="21"/>
          <w:rtl w:val="0"/>
        </w:rPr>
        <w:t xml:space="preserve">1.     Good Thinking – The Socratic Method as a critical thinking tool</w:t>
      </w:r>
    </w:p>
    <w:p w:rsidR="00000000" w:rsidDel="00000000" w:rsidP="00000000" w:rsidRDefault="00000000" w:rsidRPr="00000000" w14:paraId="000000F7">
      <w:pPr>
        <w:ind w:left="720" w:right="720" w:firstLine="0"/>
        <w:rPr>
          <w:sz w:val="21"/>
          <w:szCs w:val="21"/>
        </w:rPr>
      </w:pPr>
      <w:r w:rsidDel="00000000" w:rsidR="00000000" w:rsidRPr="00000000">
        <w:rPr>
          <w:sz w:val="21"/>
          <w:szCs w:val="21"/>
          <w:rtl w:val="0"/>
        </w:rPr>
        <w:t xml:space="preserve">              </w:t>
        <w:tab/>
      </w:r>
      <w:hyperlink r:id="rId38">
        <w:r w:rsidDel="00000000" w:rsidR="00000000" w:rsidRPr="00000000">
          <w:rPr>
            <w:color w:val="1155cc"/>
            <w:sz w:val="21"/>
            <w:szCs w:val="21"/>
            <w:u w:val="single"/>
            <w:rtl w:val="0"/>
          </w:rPr>
          <w:t xml:space="preserve">https://www.youtube.com/watch?v=kbOH13dyOmU</w:t>
        </w:r>
      </w:hyperlink>
      <w:r w:rsidDel="00000000" w:rsidR="00000000" w:rsidRPr="00000000">
        <w:rPr>
          <w:sz w:val="21"/>
          <w:szCs w:val="21"/>
          <w:rtl w:val="0"/>
        </w:rPr>
        <w:t xml:space="preserve">   This video discusses Socrates’    </w:t>
        <w:tab/>
        <w:t xml:space="preserve">philosophy of education in both principle and practice.</w:t>
      </w:r>
    </w:p>
    <w:p w:rsidR="00000000" w:rsidDel="00000000" w:rsidP="00000000" w:rsidRDefault="00000000" w:rsidRPr="00000000" w14:paraId="000000F8">
      <w:pPr>
        <w:ind w:left="720" w:right="720" w:firstLine="0"/>
        <w:rPr>
          <w:sz w:val="21"/>
          <w:szCs w:val="21"/>
        </w:rPr>
      </w:pPr>
      <w:r w:rsidDel="00000000" w:rsidR="00000000" w:rsidRPr="00000000">
        <w:rPr>
          <w:sz w:val="21"/>
          <w:szCs w:val="21"/>
          <w:rtl w:val="0"/>
        </w:rPr>
        <w:t xml:space="preserve"> </w:t>
      </w:r>
    </w:p>
    <w:p w:rsidR="00000000" w:rsidDel="00000000" w:rsidP="00000000" w:rsidRDefault="00000000" w:rsidRPr="00000000" w14:paraId="000000F9">
      <w:pPr>
        <w:ind w:left="720" w:right="720" w:firstLine="0"/>
        <w:rPr>
          <w:sz w:val="21"/>
          <w:szCs w:val="21"/>
        </w:rPr>
      </w:pPr>
      <w:r w:rsidDel="00000000" w:rsidR="00000000" w:rsidRPr="00000000">
        <w:rPr>
          <w:sz w:val="21"/>
          <w:szCs w:val="21"/>
          <w:rtl w:val="0"/>
        </w:rPr>
        <w:t xml:space="preserve">2.     Plato’s Philosophy of Education</w:t>
      </w:r>
      <w:hyperlink r:id="rId39">
        <w:r w:rsidDel="00000000" w:rsidR="00000000" w:rsidRPr="00000000">
          <w:rPr>
            <w:sz w:val="21"/>
            <w:szCs w:val="21"/>
            <w:rtl w:val="0"/>
          </w:rPr>
          <w:t xml:space="preserve"> </w:t>
        </w:r>
      </w:hyperlink>
      <w:hyperlink r:id="rId40">
        <w:r w:rsidDel="00000000" w:rsidR="00000000" w:rsidRPr="00000000">
          <w:rPr>
            <w:color w:val="1155cc"/>
            <w:sz w:val="21"/>
            <w:szCs w:val="21"/>
            <w:u w:val="single"/>
            <w:rtl w:val="0"/>
          </w:rPr>
          <w:t xml:space="preserve">https://www.youtube.com/watch?v=WXchccLf1Vo</w:t>
        </w:r>
      </w:hyperlink>
      <w:r w:rsidDel="00000000" w:rsidR="00000000" w:rsidRPr="00000000">
        <w:rPr>
          <w:sz w:val="21"/>
          <w:szCs w:val="21"/>
          <w:rtl w:val="0"/>
        </w:rPr>
        <w:t xml:space="preserve"> This video presents an in-depth discussion on Plato’s philosophy of education.</w:t>
      </w:r>
    </w:p>
    <w:p w:rsidR="00000000" w:rsidDel="00000000" w:rsidP="00000000" w:rsidRDefault="00000000" w:rsidRPr="00000000" w14:paraId="000000FA">
      <w:pPr>
        <w:ind w:left="720" w:right="720" w:firstLine="0"/>
        <w:rPr>
          <w:sz w:val="21"/>
          <w:szCs w:val="21"/>
        </w:rPr>
      </w:pPr>
      <w:r w:rsidDel="00000000" w:rsidR="00000000" w:rsidRPr="00000000">
        <w:rPr>
          <w:sz w:val="21"/>
          <w:szCs w:val="21"/>
          <w:rtl w:val="0"/>
        </w:rPr>
        <w:t xml:space="preserve"> </w:t>
      </w:r>
    </w:p>
    <w:p w:rsidR="00000000" w:rsidDel="00000000" w:rsidP="00000000" w:rsidRDefault="00000000" w:rsidRPr="00000000" w14:paraId="000000FB">
      <w:pPr>
        <w:ind w:left="720" w:right="720" w:firstLine="0"/>
        <w:rPr>
          <w:sz w:val="21"/>
          <w:szCs w:val="21"/>
        </w:rPr>
      </w:pPr>
      <w:r w:rsidDel="00000000" w:rsidR="00000000" w:rsidRPr="00000000">
        <w:rPr>
          <w:sz w:val="21"/>
          <w:szCs w:val="21"/>
          <w:rtl w:val="0"/>
        </w:rPr>
        <w:t xml:space="preserve">3.     Introducing Aristotle – Philo-notes -</w:t>
      </w:r>
      <w:hyperlink r:id="rId41">
        <w:r w:rsidDel="00000000" w:rsidR="00000000" w:rsidRPr="00000000">
          <w:rPr>
            <w:sz w:val="21"/>
            <w:szCs w:val="21"/>
            <w:rtl w:val="0"/>
          </w:rPr>
          <w:t xml:space="preserve"> </w:t>
        </w:r>
      </w:hyperlink>
      <w:hyperlink r:id="rId42">
        <w:r w:rsidDel="00000000" w:rsidR="00000000" w:rsidRPr="00000000">
          <w:rPr>
            <w:color w:val="1155cc"/>
            <w:sz w:val="21"/>
            <w:szCs w:val="21"/>
            <w:u w:val="single"/>
            <w:rtl w:val="0"/>
          </w:rPr>
          <w:t xml:space="preserve">https://www.youtube.com/watch?v=h6kNSyRpo7E</w:t>
        </w:r>
      </w:hyperlink>
      <w:r w:rsidDel="00000000" w:rsidR="00000000" w:rsidRPr="00000000">
        <w:rPr>
          <w:sz w:val="21"/>
          <w:szCs w:val="21"/>
          <w:rtl w:val="0"/>
        </w:rPr>
        <w:t xml:space="preserve">   This video     </w:t>
        <w:tab/>
        <w:t xml:space="preserve">presents a synopsis of Aristotle’s influence in education, including specific references to his           </w:t>
        <w:tab/>
        <w:t xml:space="preserve">influence as a teacher and his teaching strategies.</w:t>
      </w:r>
    </w:p>
    <w:p w:rsidR="00000000" w:rsidDel="00000000" w:rsidP="00000000" w:rsidRDefault="00000000" w:rsidRPr="00000000" w14:paraId="000000FC">
      <w:pPr>
        <w:ind w:left="720" w:right="720" w:firstLine="0"/>
        <w:rPr>
          <w:sz w:val="21"/>
          <w:szCs w:val="21"/>
        </w:rPr>
      </w:pPr>
      <w:r w:rsidDel="00000000" w:rsidR="00000000" w:rsidRPr="00000000">
        <w:rPr>
          <w:sz w:val="21"/>
          <w:szCs w:val="21"/>
          <w:rtl w:val="0"/>
        </w:rPr>
        <w:t xml:space="preserve"> </w:t>
      </w:r>
    </w:p>
    <w:p w:rsidR="00000000" w:rsidDel="00000000" w:rsidP="00000000" w:rsidRDefault="00000000" w:rsidRPr="00000000" w14:paraId="000000FD">
      <w:pPr>
        <w:ind w:left="720" w:right="720" w:firstLine="0"/>
        <w:rPr>
          <w:sz w:val="21"/>
          <w:szCs w:val="21"/>
        </w:rPr>
      </w:pPr>
      <w:r w:rsidDel="00000000" w:rsidR="00000000" w:rsidRPr="00000000">
        <w:rPr>
          <w:sz w:val="21"/>
          <w:szCs w:val="21"/>
          <w:rtl w:val="0"/>
        </w:rPr>
        <w:t xml:space="preserve">4.     Essentialism in Education -</w:t>
      </w:r>
      <w:hyperlink r:id="rId43">
        <w:r w:rsidDel="00000000" w:rsidR="00000000" w:rsidRPr="00000000">
          <w:rPr>
            <w:sz w:val="21"/>
            <w:szCs w:val="21"/>
            <w:rtl w:val="0"/>
          </w:rPr>
          <w:t xml:space="preserve"> </w:t>
        </w:r>
      </w:hyperlink>
      <w:hyperlink r:id="rId44">
        <w:r w:rsidDel="00000000" w:rsidR="00000000" w:rsidRPr="00000000">
          <w:rPr>
            <w:color w:val="1155cc"/>
            <w:sz w:val="21"/>
            <w:szCs w:val="21"/>
            <w:u w:val="single"/>
            <w:rtl w:val="0"/>
          </w:rPr>
          <w:t xml:space="preserve">https://www.youtube.com/watch?v=k22lqLHtTNE</w:t>
        </w:r>
      </w:hyperlink>
      <w:r w:rsidDel="00000000" w:rsidR="00000000" w:rsidRPr="00000000">
        <w:rPr>
          <w:sz w:val="21"/>
          <w:szCs w:val="21"/>
          <w:rtl w:val="0"/>
        </w:rPr>
        <w:t xml:space="preserve">  This video present key    concepts about essentialism in education.</w:t>
      </w:r>
    </w:p>
    <w:p w:rsidR="00000000" w:rsidDel="00000000" w:rsidP="00000000" w:rsidRDefault="00000000" w:rsidRPr="00000000" w14:paraId="000000FE">
      <w:pPr>
        <w:ind w:left="720" w:right="720" w:firstLine="0"/>
        <w:rPr>
          <w:sz w:val="21"/>
          <w:szCs w:val="21"/>
        </w:rPr>
      </w:pPr>
      <w:r w:rsidDel="00000000" w:rsidR="00000000" w:rsidRPr="00000000">
        <w:rPr>
          <w:sz w:val="21"/>
          <w:szCs w:val="21"/>
          <w:rtl w:val="0"/>
        </w:rPr>
        <w:t xml:space="preserve"> </w:t>
      </w:r>
    </w:p>
    <w:p w:rsidR="00000000" w:rsidDel="00000000" w:rsidP="00000000" w:rsidRDefault="00000000" w:rsidRPr="00000000" w14:paraId="000000FF">
      <w:pPr>
        <w:ind w:left="720" w:right="720" w:firstLine="0"/>
        <w:rPr>
          <w:sz w:val="21"/>
          <w:szCs w:val="21"/>
        </w:rPr>
      </w:pPr>
      <w:r w:rsidDel="00000000" w:rsidR="00000000" w:rsidRPr="00000000">
        <w:rPr>
          <w:sz w:val="21"/>
          <w:szCs w:val="21"/>
          <w:rtl w:val="0"/>
        </w:rPr>
        <w:t xml:space="preserve">5.     Existentialism in Education -</w:t>
      </w:r>
      <w:hyperlink r:id="rId45">
        <w:r w:rsidDel="00000000" w:rsidR="00000000" w:rsidRPr="00000000">
          <w:rPr>
            <w:sz w:val="21"/>
            <w:szCs w:val="21"/>
            <w:rtl w:val="0"/>
          </w:rPr>
          <w:t xml:space="preserve"> </w:t>
        </w:r>
      </w:hyperlink>
      <w:hyperlink r:id="rId46">
        <w:r w:rsidDel="00000000" w:rsidR="00000000" w:rsidRPr="00000000">
          <w:rPr>
            <w:color w:val="1155cc"/>
            <w:sz w:val="21"/>
            <w:szCs w:val="21"/>
            <w:u w:val="single"/>
            <w:rtl w:val="0"/>
          </w:rPr>
          <w:t xml:space="preserve">https://www.youtube.com/watch?v=EpEpHJnVpbs</w:t>
        </w:r>
      </w:hyperlink>
      <w:r w:rsidDel="00000000" w:rsidR="00000000" w:rsidRPr="00000000">
        <w:rPr>
          <w:sz w:val="21"/>
          <w:szCs w:val="21"/>
          <w:rtl w:val="0"/>
        </w:rPr>
        <w:t xml:space="preserve">  This video presents the foundations of the existentialism philosophy in education.</w:t>
      </w:r>
    </w:p>
    <w:p w:rsidR="00000000" w:rsidDel="00000000" w:rsidP="00000000" w:rsidRDefault="00000000" w:rsidRPr="00000000" w14:paraId="00000100">
      <w:pPr>
        <w:ind w:left="720" w:right="720" w:firstLine="0"/>
        <w:rPr>
          <w:sz w:val="21"/>
          <w:szCs w:val="21"/>
        </w:rPr>
      </w:pPr>
      <w:r w:rsidDel="00000000" w:rsidR="00000000" w:rsidRPr="00000000">
        <w:rPr>
          <w:sz w:val="21"/>
          <w:szCs w:val="21"/>
          <w:rtl w:val="0"/>
        </w:rPr>
        <w:t xml:space="preserve"> </w:t>
      </w:r>
    </w:p>
    <w:p w:rsidR="00000000" w:rsidDel="00000000" w:rsidP="00000000" w:rsidRDefault="00000000" w:rsidRPr="00000000" w14:paraId="00000101">
      <w:pPr>
        <w:ind w:left="720" w:right="720" w:firstLine="0"/>
        <w:rPr>
          <w:sz w:val="21"/>
          <w:szCs w:val="21"/>
        </w:rPr>
      </w:pPr>
      <w:r w:rsidDel="00000000" w:rsidR="00000000" w:rsidRPr="00000000">
        <w:rPr>
          <w:sz w:val="21"/>
          <w:szCs w:val="21"/>
          <w:rtl w:val="0"/>
        </w:rPr>
        <w:t xml:space="preserve">6.     Perennialism in Education -</w:t>
      </w:r>
      <w:hyperlink r:id="rId47">
        <w:r w:rsidDel="00000000" w:rsidR="00000000" w:rsidRPr="00000000">
          <w:rPr>
            <w:sz w:val="21"/>
            <w:szCs w:val="21"/>
            <w:rtl w:val="0"/>
          </w:rPr>
          <w:t xml:space="preserve"> </w:t>
        </w:r>
      </w:hyperlink>
      <w:hyperlink r:id="rId48">
        <w:r w:rsidDel="00000000" w:rsidR="00000000" w:rsidRPr="00000000">
          <w:rPr>
            <w:color w:val="1155cc"/>
            <w:sz w:val="21"/>
            <w:szCs w:val="21"/>
            <w:u w:val="single"/>
            <w:rtl w:val="0"/>
          </w:rPr>
          <w:t xml:space="preserve">https://www.youtube.com/watch?v=5DTuk8Acbbo</w:t>
        </w:r>
      </w:hyperlink>
      <w:r w:rsidDel="00000000" w:rsidR="00000000" w:rsidRPr="00000000">
        <w:rPr>
          <w:sz w:val="21"/>
          <w:szCs w:val="21"/>
          <w:rtl w:val="0"/>
        </w:rPr>
        <w:t xml:space="preserve">  This video outlines the key principles associated with the perennialism philosophy of education.</w:t>
      </w:r>
    </w:p>
    <w:p w:rsidR="00000000" w:rsidDel="00000000" w:rsidP="00000000" w:rsidRDefault="00000000" w:rsidRPr="00000000" w14:paraId="00000102">
      <w:pPr>
        <w:ind w:left="720" w:right="720" w:firstLine="0"/>
        <w:rPr>
          <w:sz w:val="21"/>
          <w:szCs w:val="21"/>
        </w:rPr>
      </w:pPr>
      <w:r w:rsidDel="00000000" w:rsidR="00000000" w:rsidRPr="00000000">
        <w:rPr>
          <w:sz w:val="21"/>
          <w:szCs w:val="21"/>
          <w:rtl w:val="0"/>
        </w:rPr>
        <w:t xml:space="preserve"> </w:t>
      </w:r>
    </w:p>
    <w:p w:rsidR="00000000" w:rsidDel="00000000" w:rsidP="00000000" w:rsidRDefault="00000000" w:rsidRPr="00000000" w14:paraId="00000103">
      <w:pPr>
        <w:ind w:left="720" w:right="720" w:firstLine="0"/>
        <w:rPr>
          <w:sz w:val="21"/>
          <w:szCs w:val="21"/>
        </w:rPr>
      </w:pPr>
      <w:r w:rsidDel="00000000" w:rsidR="00000000" w:rsidRPr="00000000">
        <w:rPr>
          <w:sz w:val="21"/>
          <w:szCs w:val="21"/>
          <w:rtl w:val="0"/>
        </w:rPr>
        <w:t xml:space="preserve">7.     Progressivism in Education -</w:t>
      </w:r>
      <w:hyperlink r:id="rId49">
        <w:r w:rsidDel="00000000" w:rsidR="00000000" w:rsidRPr="00000000">
          <w:rPr>
            <w:sz w:val="21"/>
            <w:szCs w:val="21"/>
            <w:rtl w:val="0"/>
          </w:rPr>
          <w:t xml:space="preserve"> </w:t>
        </w:r>
      </w:hyperlink>
      <w:hyperlink r:id="rId50">
        <w:r w:rsidDel="00000000" w:rsidR="00000000" w:rsidRPr="00000000">
          <w:rPr>
            <w:color w:val="1155cc"/>
            <w:sz w:val="21"/>
            <w:szCs w:val="21"/>
            <w:u w:val="single"/>
            <w:rtl w:val="0"/>
          </w:rPr>
          <w:t xml:space="preserve">https://www.youtube.com/watch?v=rmS_rpNSX8g</w:t>
        </w:r>
      </w:hyperlink>
      <w:r w:rsidDel="00000000" w:rsidR="00000000" w:rsidRPr="00000000">
        <w:rPr>
          <w:sz w:val="21"/>
          <w:szCs w:val="21"/>
          <w:rtl w:val="0"/>
        </w:rPr>
        <w:t xml:space="preserve">  This video discusses  </w:t>
        <w:tab/>
        <w:t xml:space="preserve">the philosophical foundations of progressivism in education.</w:t>
      </w:r>
    </w:p>
    <w:p w:rsidR="00000000" w:rsidDel="00000000" w:rsidP="00000000" w:rsidRDefault="00000000" w:rsidRPr="00000000" w14:paraId="00000104">
      <w:pPr>
        <w:ind w:left="720" w:right="720" w:firstLine="0"/>
        <w:rPr>
          <w:sz w:val="21"/>
          <w:szCs w:val="21"/>
        </w:rPr>
      </w:pPr>
      <w:r w:rsidDel="00000000" w:rsidR="00000000" w:rsidRPr="00000000">
        <w:rPr>
          <w:sz w:val="21"/>
          <w:szCs w:val="21"/>
          <w:rtl w:val="0"/>
        </w:rPr>
        <w:t xml:space="preserve"> </w:t>
      </w:r>
    </w:p>
    <w:p w:rsidR="00000000" w:rsidDel="00000000" w:rsidP="00000000" w:rsidRDefault="00000000" w:rsidRPr="00000000" w14:paraId="00000105">
      <w:pPr>
        <w:ind w:left="720" w:right="720" w:firstLine="0"/>
        <w:rPr>
          <w:sz w:val="21"/>
          <w:szCs w:val="21"/>
        </w:rPr>
      </w:pPr>
      <w:r w:rsidDel="00000000" w:rsidR="00000000" w:rsidRPr="00000000">
        <w:rPr>
          <w:sz w:val="21"/>
          <w:szCs w:val="21"/>
          <w:rtl w:val="0"/>
        </w:rPr>
        <w:t xml:space="preserve">8.     Social Reconstructionism -</w:t>
      </w:r>
      <w:hyperlink r:id="rId51">
        <w:r w:rsidDel="00000000" w:rsidR="00000000" w:rsidRPr="00000000">
          <w:rPr>
            <w:sz w:val="21"/>
            <w:szCs w:val="21"/>
            <w:rtl w:val="0"/>
          </w:rPr>
          <w:t xml:space="preserve"> </w:t>
        </w:r>
      </w:hyperlink>
      <w:hyperlink r:id="rId52">
        <w:r w:rsidDel="00000000" w:rsidR="00000000" w:rsidRPr="00000000">
          <w:rPr>
            <w:color w:val="1155cc"/>
            <w:sz w:val="21"/>
            <w:szCs w:val="21"/>
            <w:u w:val="single"/>
            <w:rtl w:val="0"/>
          </w:rPr>
          <w:t xml:space="preserve">https://www.youtube.com/watch?v=_MtILPeVa8g</w:t>
        </w:r>
      </w:hyperlink>
      <w:r w:rsidDel="00000000" w:rsidR="00000000" w:rsidRPr="00000000">
        <w:rPr>
          <w:sz w:val="21"/>
          <w:szCs w:val="21"/>
          <w:rtl w:val="0"/>
        </w:rPr>
        <w:t xml:space="preserve">  This video presents the </w:t>
        <w:tab/>
        <w:t xml:space="preserve">fundamental philosophy of social reconstructionism in education.</w:t>
      </w:r>
    </w:p>
    <w:p w:rsidR="00000000" w:rsidDel="00000000" w:rsidP="00000000" w:rsidRDefault="00000000" w:rsidRPr="00000000" w14:paraId="00000106">
      <w:pPr>
        <w:ind w:left="720" w:right="720" w:firstLine="0"/>
        <w:rPr>
          <w:sz w:val="21"/>
          <w:szCs w:val="21"/>
        </w:rPr>
      </w:pPr>
      <w:r w:rsidDel="00000000" w:rsidR="00000000" w:rsidRPr="00000000">
        <w:rPr>
          <w:sz w:val="21"/>
          <w:szCs w:val="21"/>
          <w:rtl w:val="0"/>
        </w:rPr>
        <w:t xml:space="preserve"> </w:t>
      </w:r>
    </w:p>
    <w:p w:rsidR="00000000" w:rsidDel="00000000" w:rsidP="00000000" w:rsidRDefault="00000000" w:rsidRPr="00000000" w14:paraId="00000107">
      <w:pPr>
        <w:ind w:left="720" w:right="720" w:firstLine="0"/>
        <w:rPr>
          <w:sz w:val="21"/>
          <w:szCs w:val="21"/>
        </w:rPr>
      </w:pPr>
      <w:r w:rsidDel="00000000" w:rsidR="00000000" w:rsidRPr="00000000">
        <w:rPr>
          <w:sz w:val="21"/>
          <w:szCs w:val="21"/>
          <w:rtl w:val="0"/>
        </w:rPr>
        <w:t xml:space="preserve">9.     What is Behaviorism? -</w:t>
      </w:r>
      <w:hyperlink r:id="rId53">
        <w:r w:rsidDel="00000000" w:rsidR="00000000" w:rsidRPr="00000000">
          <w:rPr>
            <w:sz w:val="21"/>
            <w:szCs w:val="21"/>
            <w:rtl w:val="0"/>
          </w:rPr>
          <w:t xml:space="preserve"> </w:t>
        </w:r>
      </w:hyperlink>
      <w:hyperlink r:id="rId54">
        <w:r w:rsidDel="00000000" w:rsidR="00000000" w:rsidRPr="00000000">
          <w:rPr>
            <w:color w:val="1155cc"/>
            <w:sz w:val="21"/>
            <w:szCs w:val="21"/>
            <w:u w:val="single"/>
            <w:rtl w:val="0"/>
          </w:rPr>
          <w:t xml:space="preserve">https://www.youtube.com/watch?v=tUUqjo1RmtQ</w:t>
        </w:r>
      </w:hyperlink>
      <w:r w:rsidDel="00000000" w:rsidR="00000000" w:rsidRPr="00000000">
        <w:rPr>
          <w:sz w:val="21"/>
          <w:szCs w:val="21"/>
          <w:rtl w:val="0"/>
        </w:rPr>
        <w:t xml:space="preserve">   This video presents the      </w:t>
        <w:tab/>
        <w:t xml:space="preserve">concepts associated with the Behaviorism philosophy of education.</w:t>
      </w:r>
    </w:p>
    <w:p w:rsidR="00000000" w:rsidDel="00000000" w:rsidP="00000000" w:rsidRDefault="00000000" w:rsidRPr="00000000" w14:paraId="00000108">
      <w:pPr>
        <w:ind w:right="720"/>
        <w:rPr/>
      </w:pPr>
      <w:r w:rsidDel="00000000" w:rsidR="00000000" w:rsidRPr="00000000">
        <w:rPr>
          <w:rtl w:val="0"/>
        </w:rPr>
        <w:t xml:space="preserve"> </w:t>
      </w:r>
    </w:p>
    <w:p w:rsidR="00000000" w:rsidDel="00000000" w:rsidP="00000000" w:rsidRDefault="00000000" w:rsidRPr="00000000" w14:paraId="00000109">
      <w:pPr>
        <w:rPr>
          <w:color w:val="44546a"/>
          <w:sz w:val="52"/>
          <w:szCs w:val="52"/>
        </w:rPr>
      </w:pPr>
      <w:r w:rsidDel="00000000" w:rsidR="00000000" w:rsidRPr="00000000">
        <w:rPr>
          <w:color w:val="44546a"/>
          <w:sz w:val="52"/>
          <w:szCs w:val="52"/>
          <w:rtl w:val="0"/>
        </w:rPr>
        <w:t xml:space="preserve">Assignment</w:t>
      </w:r>
    </w:p>
    <w:p w:rsidR="00000000" w:rsidDel="00000000" w:rsidP="00000000" w:rsidRDefault="00000000" w:rsidRPr="00000000" w14:paraId="0000010A">
      <w:pPr>
        <w:rPr>
          <w:b w:val="1"/>
          <w:color w:val="44546a"/>
          <w:sz w:val="20"/>
          <w:szCs w:val="20"/>
        </w:rPr>
      </w:pPr>
      <w:r w:rsidDel="00000000" w:rsidR="00000000" w:rsidRPr="00000000">
        <w:rPr>
          <w:b w:val="1"/>
          <w:color w:val="44546a"/>
          <w:sz w:val="20"/>
          <w:szCs w:val="20"/>
          <w:rtl w:val="0"/>
        </w:rPr>
        <w:t xml:space="preserve"> </w:t>
      </w:r>
    </w:p>
    <w:p w:rsidR="00000000" w:rsidDel="00000000" w:rsidP="00000000" w:rsidRDefault="00000000" w:rsidRPr="00000000" w14:paraId="0000010B">
      <w:pPr>
        <w:rPr>
          <w:color w:val="2e74b5"/>
          <w:sz w:val="32"/>
          <w:szCs w:val="32"/>
        </w:rPr>
      </w:pPr>
      <w:r w:rsidDel="00000000" w:rsidR="00000000" w:rsidRPr="00000000">
        <w:rPr>
          <w:color w:val="2e74b5"/>
          <w:sz w:val="32"/>
          <w:szCs w:val="32"/>
          <w:rtl w:val="0"/>
        </w:rPr>
        <w:t xml:space="preserve">Task:</w:t>
      </w:r>
    </w:p>
    <w:p w:rsidR="00000000" w:rsidDel="00000000" w:rsidP="00000000" w:rsidRDefault="00000000" w:rsidRPr="00000000" w14:paraId="0000010C">
      <w:pPr>
        <w:rPr/>
      </w:pPr>
      <w:r w:rsidDel="00000000" w:rsidR="00000000" w:rsidRPr="00000000">
        <w:rPr>
          <w:rFonts w:ascii="Times New Roman" w:cs="Times New Roman" w:eastAsia="Times New Roman" w:hAnsi="Times New Roman"/>
          <w:rtl w:val="0"/>
        </w:rPr>
        <w:t xml:space="preserve">This module explores the six major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philosophies of education.  looks at who has authority to make certain decisions about public education Use the Module 2 PowerPoint, Word Wall, Things to Know, Readings and Videos to complete the Philosophy chart. </w:t>
      </w:r>
      <w:r w:rsidDel="00000000" w:rsidR="00000000" w:rsidRPr="00000000">
        <w:rPr>
          <w:rtl w:val="0"/>
        </w:rPr>
        <w:t xml:space="preserve">Fill out the Philosophy Chart and submit to the drop box.</w:t>
      </w:r>
    </w:p>
    <w:p w:rsidR="00000000" w:rsidDel="00000000" w:rsidP="00000000" w:rsidRDefault="00000000" w:rsidRPr="00000000" w14:paraId="000001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Point Value: 30 points</w:t>
      </w:r>
    </w:p>
    <w:p w:rsidR="00000000" w:rsidDel="00000000" w:rsidP="00000000" w:rsidRDefault="00000000" w:rsidRPr="00000000" w14:paraId="0000010E">
      <w:pPr>
        <w:rPr/>
      </w:pPr>
      <w:r w:rsidDel="00000000" w:rsidR="00000000" w:rsidRPr="00000000">
        <w:rPr>
          <w:rtl w:val="0"/>
        </w:rPr>
        <w:t xml:space="preserve">For each of the philosophies you need to determine the following information and then fill in the chart:</w:t>
      </w:r>
    </w:p>
    <w:p w:rsidR="00000000" w:rsidDel="00000000" w:rsidP="00000000" w:rsidRDefault="00000000" w:rsidRPr="00000000" w14:paraId="0000010F">
      <w:pPr>
        <w:ind w:left="720" w:right="720" w:firstLine="0"/>
        <w:rPr/>
      </w:pPr>
      <w:r w:rsidDel="00000000" w:rsidR="00000000" w:rsidRPr="00000000">
        <w:rPr>
          <w:rtl w:val="0"/>
        </w:rPr>
        <w:t xml:space="preserve">a.     Is the philosophy student or teacher centered?</w:t>
      </w:r>
    </w:p>
    <w:p w:rsidR="00000000" w:rsidDel="00000000" w:rsidP="00000000" w:rsidRDefault="00000000" w:rsidRPr="00000000" w14:paraId="00000110">
      <w:pPr>
        <w:ind w:left="1440" w:right="720" w:firstLine="0"/>
        <w:rPr/>
      </w:pPr>
      <w:r w:rsidDel="00000000" w:rsidR="00000000" w:rsidRPr="00000000">
        <w:rPr>
          <w:rtl w:val="0"/>
        </w:rPr>
        <w:t xml:space="preserve">b.     What is the basis of the curriculum?   What does the teacher teach and what do the students learn?</w:t>
      </w:r>
    </w:p>
    <w:p w:rsidR="00000000" w:rsidDel="00000000" w:rsidP="00000000" w:rsidRDefault="00000000" w:rsidRPr="00000000" w14:paraId="00000111">
      <w:pPr>
        <w:ind w:left="1440" w:right="720" w:firstLine="0"/>
        <w:rPr/>
      </w:pPr>
      <w:r w:rsidDel="00000000" w:rsidR="00000000" w:rsidRPr="00000000">
        <w:rPr>
          <w:rtl w:val="0"/>
        </w:rPr>
        <w:t xml:space="preserve">c.     What kinds of activities would you see in a classroom for the philosophy?</w:t>
      </w:r>
    </w:p>
    <w:p w:rsidR="00000000" w:rsidDel="00000000" w:rsidP="00000000" w:rsidRDefault="00000000" w:rsidRPr="00000000" w14:paraId="00000112">
      <w:pPr>
        <w:ind w:left="1440" w:right="720" w:firstLine="0"/>
        <w:rPr/>
      </w:pPr>
      <w:r w:rsidDel="00000000" w:rsidR="00000000" w:rsidRPr="00000000">
        <w:rPr>
          <w:rtl w:val="0"/>
        </w:rPr>
        <w:t xml:space="preserve">d.     How would the teacher assess student learning?</w:t>
      </w:r>
    </w:p>
    <w:p w:rsidR="00000000" w:rsidDel="00000000" w:rsidP="00000000" w:rsidRDefault="00000000" w:rsidRPr="00000000" w14:paraId="00000113">
      <w:pPr>
        <w:ind w:left="1440" w:right="720" w:firstLine="0"/>
        <w:rPr/>
      </w:pPr>
      <w:r w:rsidDel="00000000" w:rsidR="00000000" w:rsidRPr="00000000">
        <w:rPr>
          <w:rtl w:val="0"/>
        </w:rPr>
        <w:t xml:space="preserve">e.     What is the role of the teacher?</w:t>
      </w:r>
    </w:p>
    <w:p w:rsidR="00000000" w:rsidDel="00000000" w:rsidP="00000000" w:rsidRDefault="00000000" w:rsidRPr="00000000" w14:paraId="00000114">
      <w:pPr>
        <w:ind w:left="1440" w:right="720" w:firstLine="0"/>
        <w:rPr/>
      </w:pPr>
      <w:r w:rsidDel="00000000" w:rsidR="00000000" w:rsidRPr="00000000">
        <w:rPr>
          <w:rtl w:val="0"/>
        </w:rPr>
        <w:t xml:space="preserve">f.      What is the role of the student?</w:t>
      </w:r>
    </w:p>
    <w:p w:rsidR="00000000" w:rsidDel="00000000" w:rsidP="00000000" w:rsidRDefault="00000000" w:rsidRPr="00000000" w14:paraId="00000115">
      <w:pPr>
        <w:spacing w:after="240" w:before="240" w:lineRule="auto"/>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39" Type="http://schemas.openxmlformats.org/officeDocument/2006/relationships/hyperlink" Target="https://www.youtube.com/watch?v=WXchccLf1Vo" TargetMode="External"/><Relationship Id="rId26" Type="http://schemas.openxmlformats.org/officeDocument/2006/relationships/hyperlink" Target="about:blank" TargetMode="External"/><Relationship Id="rId13" Type="http://schemas.openxmlformats.org/officeDocument/2006/relationships/hyperlink" Target="https://www.youtube.com/watch?v=WXchccLf1Vo&amp;t=3s" TargetMode="External"/><Relationship Id="rId18" Type="http://schemas.openxmlformats.org/officeDocument/2006/relationships/hyperlink" Target="about:blank" TargetMode="External"/><Relationship Id="rId42" Type="http://schemas.openxmlformats.org/officeDocument/2006/relationships/hyperlink" Target="https://www.youtube.com/watch?v=h6kNSyRpo7E" TargetMode="External"/><Relationship Id="rId47" Type="http://schemas.openxmlformats.org/officeDocument/2006/relationships/hyperlink" Target="https://www.youtube.com/watch?v=5DTuk8Acbbo" TargetMode="External"/><Relationship Id="rId34" Type="http://schemas.openxmlformats.org/officeDocument/2006/relationships/hyperlink" Target="http://ksuweb.kennesaw.edu/~nparis/educ7700/EDUCATIONAL%20PHILOSOPHIES%20(Major)_.doc" TargetMode="External"/><Relationship Id="rId21" Type="http://schemas.openxmlformats.org/officeDocument/2006/relationships/hyperlink" Target="https://www.youtube.com/watch?v=EpEpHJnVpbs&amp;t=1s" TargetMode="External"/><Relationship Id="rId50" Type="http://schemas.openxmlformats.org/officeDocument/2006/relationships/hyperlink" Target="https://www.youtube.com/watch?v=rmS_rpNSX8g" TargetMode="External"/><Relationship Id="rId55" Type="http://schemas.openxmlformats.org/officeDocument/2006/relationships/customXml" Target="../customXml/item1.xml"/><Relationship Id="rId7" Type="http://schemas.openxmlformats.org/officeDocument/2006/relationships/hyperlink" Target="http://edweb.sdsu.edu/LShaw/f95syll/philos/phbehav.html" TargetMode="External"/><Relationship Id="rId2" Type="http://schemas.openxmlformats.org/officeDocument/2006/relationships/settings" Target="settings.xml"/><Relationship Id="rId29" Type="http://schemas.openxmlformats.org/officeDocument/2006/relationships/hyperlink" Target="about:blank" TargetMode="External"/><Relationship Id="rId16" Type="http://schemas.openxmlformats.org/officeDocument/2006/relationships/hyperlink" Target="https://www.youtube.com/watch?v=h6kNSyRpo7E&amp;t=1s" TargetMode="External"/><Relationship Id="rId40" Type="http://schemas.openxmlformats.org/officeDocument/2006/relationships/hyperlink" Target="https://www.youtube.com/watch?v=WXchccLf1Vo" TargetMode="External"/><Relationship Id="rId45" Type="http://schemas.openxmlformats.org/officeDocument/2006/relationships/hyperlink" Target="https://www.youtube.com/watch?v=EpEpHJnVpbs" TargetMode="External"/><Relationship Id="rId32" Type="http://schemas.openxmlformats.org/officeDocument/2006/relationships/hyperlink" Target="about:blank" TargetMode="External"/><Relationship Id="rId37" Type="http://schemas.openxmlformats.org/officeDocument/2006/relationships/hyperlink" Target="http://highered.mheducation.com/sites/0072877723/student_view0/chapter9/index.html" TargetMode="External"/><Relationship Id="rId24" Type="http://schemas.openxmlformats.org/officeDocument/2006/relationships/hyperlink" Target="https://www.youtube.com/watch?v=5DTuk8Acbbo&amp;t=6s" TargetMode="External"/><Relationship Id="rId53" Type="http://schemas.openxmlformats.org/officeDocument/2006/relationships/hyperlink" Target="https://www.youtube.com/watch?v=tUUqjo1RmtQ" TargetMode="External"/><Relationship Id="rId11" Type="http://schemas.openxmlformats.org/officeDocument/2006/relationships/hyperlink" Target="about:blank" TargetMode="External"/><Relationship Id="rId5" Type="http://schemas.openxmlformats.org/officeDocument/2006/relationships/styles" Target="styles.xml"/><Relationship Id="rId44" Type="http://schemas.openxmlformats.org/officeDocument/2006/relationships/hyperlink" Target="https://www.youtube.com/watch?v=k22lqLHtTNE" TargetMode="External"/><Relationship Id="rId31" Type="http://schemas.openxmlformats.org/officeDocument/2006/relationships/hyperlink" Target="about:blank" TargetMode="External"/><Relationship Id="rId52" Type="http://schemas.openxmlformats.org/officeDocument/2006/relationships/hyperlink" Target="https://www.youtube.com/watch?v=_MtILPeVa8g" TargetMode="External"/><Relationship Id="rId10" Type="http://schemas.openxmlformats.org/officeDocument/2006/relationships/hyperlink" Target="https://www.youtube.com/watch?v=kbOH13dyOmU" TargetMode="External"/><Relationship Id="rId19" Type="http://schemas.openxmlformats.org/officeDocument/2006/relationships/hyperlink" Target="https://www.youtube.com/watch?v=k22lqLHtTNE&amp;t=1s" TargetMode="External"/><Relationship Id="rId43" Type="http://schemas.openxmlformats.org/officeDocument/2006/relationships/hyperlink" Target="https://www.youtube.com/watch?v=k22lqLHtTNE" TargetMode="External"/><Relationship Id="rId4" Type="http://schemas.openxmlformats.org/officeDocument/2006/relationships/numbering" Target="numbering.xml"/><Relationship Id="rId9" Type="http://schemas.openxmlformats.org/officeDocument/2006/relationships/hyperlink" Target="https://www.youtube.com/watch?v=kbOH13dyOmU" TargetMode="External"/><Relationship Id="rId48" Type="http://schemas.openxmlformats.org/officeDocument/2006/relationships/hyperlink" Target="https://www.youtube.com/watch?v=5DTuk8Acbbo" TargetMode="External"/><Relationship Id="rId30" Type="http://schemas.openxmlformats.org/officeDocument/2006/relationships/hyperlink" Target="https://www.youtube.com/watch?v=_MtILPeVa8g&amp;t=1s" TargetMode="External"/><Relationship Id="rId35" Type="http://schemas.openxmlformats.org/officeDocument/2006/relationships/hyperlink" Target="http://ksuweb.kennesaw.edu/~nparis/educ7700/EDUCATIONAL%20PHILOSOPHIES%20(Major)_.doc" TargetMode="External"/><Relationship Id="rId22" Type="http://schemas.openxmlformats.org/officeDocument/2006/relationships/hyperlink" Target="about:blank" TargetMode="External"/><Relationship Id="rId27" Type="http://schemas.openxmlformats.org/officeDocument/2006/relationships/hyperlink" Target="https://www.youtube.com/watch?v=rmS_rpNSX8g&amp;t=2s" TargetMode="External"/><Relationship Id="rId14" Type="http://schemas.openxmlformats.org/officeDocument/2006/relationships/hyperlink" Target="about:blank" TargetMode="External"/><Relationship Id="rId56" Type="http://schemas.openxmlformats.org/officeDocument/2006/relationships/customXml" Target="../customXml/item2.xml"/><Relationship Id="rId8" Type="http://schemas.openxmlformats.org/officeDocument/2006/relationships/hyperlink" Target="http://edweb.sdsu.edu/LShaw/f95syll/philos/phbehav.html" TargetMode="External"/><Relationship Id="rId51" Type="http://schemas.openxmlformats.org/officeDocument/2006/relationships/hyperlink" Target="https://www.youtube.com/watch?v=_MtILPeVa8g" TargetMode="External"/><Relationship Id="rId3" Type="http://schemas.openxmlformats.org/officeDocument/2006/relationships/fontTable" Target="fontTable.xml"/><Relationship Id="rId46" Type="http://schemas.openxmlformats.org/officeDocument/2006/relationships/hyperlink" Target="https://www.youtube.com/watch?v=EpEpHJnVpbs" TargetMode="External"/><Relationship Id="rId33" Type="http://schemas.openxmlformats.org/officeDocument/2006/relationships/hyperlink" Target="https://www.youtube.com/watch?v=tUUqjo1RmtQ&amp;t=1s" TargetMode="External"/><Relationship Id="rId38" Type="http://schemas.openxmlformats.org/officeDocument/2006/relationships/hyperlink" Target="https://www.youtube.com/watch?v=kbOH13dyOmU" TargetMode="External"/><Relationship Id="rId25" Type="http://schemas.openxmlformats.org/officeDocument/2006/relationships/hyperlink" Target="about:blank" TargetMode="External"/><Relationship Id="rId12" Type="http://schemas.openxmlformats.org/officeDocument/2006/relationships/hyperlink" Target="about:blank" TargetMode="External"/><Relationship Id="rId17" Type="http://schemas.openxmlformats.org/officeDocument/2006/relationships/hyperlink" Target="about:blank" TargetMode="External"/><Relationship Id="rId41" Type="http://schemas.openxmlformats.org/officeDocument/2006/relationships/hyperlink" Target="https://www.youtube.com/watch?v=h6kNSyRpo7E" TargetMode="External"/><Relationship Id="rId20" Type="http://schemas.openxmlformats.org/officeDocument/2006/relationships/hyperlink" Target="about:blank" TargetMode="External"/><Relationship Id="rId54" Type="http://schemas.openxmlformats.org/officeDocument/2006/relationships/hyperlink" Target="https://www.youtube.com/watch?v=tUUqjo1RmtQ" TargetMode="External"/><Relationship Id="rId1" Type="http://schemas.openxmlformats.org/officeDocument/2006/relationships/theme" Target="theme/theme1.xml"/><Relationship Id="rId6" Type="http://schemas.openxmlformats.org/officeDocument/2006/relationships/hyperlink" Target="http://oregonstate.edu/instruct/ed416/PP3.html" TargetMode="External"/><Relationship Id="rId49" Type="http://schemas.openxmlformats.org/officeDocument/2006/relationships/hyperlink" Target="https://www.youtube.com/watch?v=rmS_rpNSX8g" TargetMode="External"/><Relationship Id="rId36" Type="http://schemas.openxmlformats.org/officeDocument/2006/relationships/hyperlink" Target="http://highered.mheducation.com/sites/0072877723/student_view0/chapter9/index.html" TargetMode="External"/><Relationship Id="rId23" Type="http://schemas.openxmlformats.org/officeDocument/2006/relationships/hyperlink" Target="about:blank" TargetMode="External"/><Relationship Id="rId28" Type="http://schemas.openxmlformats.org/officeDocument/2006/relationships/hyperlink" Target="about:blank" TargetMode="External"/><Relationship Id="rId15"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B3BC59-6F02-4C25-9E11-E84692EE3E08}"/>
</file>

<file path=customXml/itemProps2.xml><?xml version="1.0" encoding="utf-8"?>
<ds:datastoreItem xmlns:ds="http://schemas.openxmlformats.org/officeDocument/2006/customXml" ds:itemID="{203596FB-0DFF-46B7-9616-7255D00A6E6E}"/>
</file>